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D7D7" w14:textId="77777777" w:rsidR="00076A07" w:rsidRDefault="001C0EF6">
      <w:pPr>
        <w:widowControl/>
        <w:snapToGrid w:val="0"/>
        <w:jc w:val="center"/>
        <w:rPr>
          <w:rFonts w:ascii="宋体" w:eastAsia="宋体" w:hAnsi="宋体"/>
          <w:b/>
          <w:bCs/>
          <w:color w:val="FF0000"/>
          <w:sz w:val="84"/>
          <w:szCs w:val="84"/>
        </w:rPr>
      </w:pPr>
      <w:r>
        <w:rPr>
          <w:rFonts w:ascii="宋体" w:eastAsia="宋体" w:hAnsi="宋体" w:hint="eastAsia"/>
          <w:b/>
          <w:bCs/>
          <w:color w:val="FF0000"/>
          <w:sz w:val="84"/>
          <w:szCs w:val="84"/>
        </w:rPr>
        <w:t>中国水泥网</w:t>
      </w:r>
    </w:p>
    <w:p w14:paraId="7D30FFFC" w14:textId="6FC45CBB" w:rsidR="00076A07" w:rsidRDefault="001C0EF6">
      <w:pPr>
        <w:widowControl/>
        <w:snapToGrid w:val="0"/>
        <w:spacing w:line="360" w:lineRule="auto"/>
        <w:jc w:val="center"/>
        <w:rPr>
          <w:rFonts w:ascii="宋体" w:eastAsia="宋体" w:hAnsi="宋体"/>
          <w:bCs/>
          <w:color w:val="000000"/>
          <w:sz w:val="30"/>
          <w:szCs w:val="30"/>
        </w:rPr>
      </w:pPr>
      <w:r>
        <w:rPr>
          <w:rFonts w:ascii="宋体" w:eastAsia="宋体" w:hAnsi="宋体" w:hint="eastAsia"/>
          <w:bCs/>
          <w:color w:val="000000"/>
          <w:sz w:val="30"/>
          <w:szCs w:val="30"/>
        </w:rPr>
        <w:t>中水网</w:t>
      </w:r>
      <w:r>
        <w:rPr>
          <w:rFonts w:ascii="宋体" w:eastAsia="宋体" w:hAnsi="宋体" w:hint="eastAsia"/>
          <w:b/>
          <w:color w:val="000000"/>
          <w:sz w:val="30"/>
          <w:szCs w:val="30"/>
        </w:rPr>
        <w:t>〔</w:t>
      </w:r>
      <w:r>
        <w:rPr>
          <w:rFonts w:ascii="宋体" w:eastAsia="宋体" w:hAnsi="宋体"/>
          <w:b/>
          <w:color w:val="000000"/>
          <w:sz w:val="30"/>
          <w:szCs w:val="30"/>
        </w:rPr>
        <w:t>202</w:t>
      </w:r>
      <w:r w:rsidR="00601B78">
        <w:rPr>
          <w:rFonts w:ascii="宋体" w:eastAsia="宋体" w:hAnsi="宋体"/>
          <w:b/>
          <w:color w:val="000000"/>
          <w:sz w:val="30"/>
          <w:szCs w:val="30"/>
        </w:rPr>
        <w:t>3</w:t>
      </w:r>
      <w:r>
        <w:rPr>
          <w:rFonts w:ascii="宋体" w:eastAsia="宋体" w:hAnsi="宋体" w:hint="eastAsia"/>
          <w:b/>
          <w:color w:val="000000"/>
          <w:sz w:val="30"/>
          <w:szCs w:val="30"/>
        </w:rPr>
        <w:t>〕</w:t>
      </w:r>
      <w:r w:rsidR="00601B78">
        <w:rPr>
          <w:rFonts w:ascii="宋体" w:eastAsia="宋体" w:hAnsi="宋体"/>
          <w:b/>
          <w:color w:val="000000"/>
          <w:sz w:val="30"/>
          <w:szCs w:val="30"/>
        </w:rPr>
        <w:t>5</w:t>
      </w:r>
      <w:r>
        <w:rPr>
          <w:rFonts w:ascii="宋体" w:eastAsia="宋体" w:hAnsi="宋体" w:hint="eastAsia"/>
          <w:b/>
          <w:color w:val="000000"/>
          <w:sz w:val="30"/>
          <w:szCs w:val="30"/>
        </w:rPr>
        <w:t>号</w:t>
      </w:r>
    </w:p>
    <w:p w14:paraId="5BD95F2E" w14:textId="77777777" w:rsidR="00076A07" w:rsidRDefault="001C0EF6">
      <w:pPr>
        <w:widowControl/>
        <w:snapToGrid w:val="0"/>
        <w:spacing w:line="360" w:lineRule="auto"/>
        <w:jc w:val="center"/>
        <w:rPr>
          <w:rFonts w:ascii="Times New Roman" w:eastAsia="宋体" w:hAnsi="Times New Roman"/>
          <w:b/>
          <w:color w:val="FF0000"/>
          <w:sz w:val="24"/>
          <w:szCs w:val="20"/>
          <w:shd w:val="clear" w:color="auto" w:fill="FFFFFF"/>
        </w:rPr>
      </w:pPr>
      <w:r>
        <w:rPr>
          <w:rFonts w:ascii="Times New Roman" w:eastAsia="宋体" w:hAnsi="Times New Roman"/>
          <w:b/>
          <w:color w:val="FF0000"/>
          <w:sz w:val="24"/>
          <w:szCs w:val="20"/>
          <w:shd w:val="clear" w:color="auto" w:fill="FFFFFF"/>
        </w:rPr>
        <w:t>——————————————————————————————————</w:t>
      </w:r>
    </w:p>
    <w:p w14:paraId="2FC99F08" w14:textId="2D6C473B" w:rsidR="001F36BE" w:rsidRDefault="001F36BE" w:rsidP="00A22ACD">
      <w:pPr>
        <w:widowControl/>
        <w:snapToGrid w:val="0"/>
        <w:spacing w:line="360" w:lineRule="auto"/>
        <w:jc w:val="center"/>
        <w:rPr>
          <w:rFonts w:ascii="宋体" w:eastAsia="宋体" w:hAnsi="宋体"/>
          <w:b/>
          <w:color w:val="000000"/>
          <w:sz w:val="44"/>
          <w:szCs w:val="44"/>
        </w:rPr>
      </w:pPr>
      <w:r w:rsidRPr="001F36BE">
        <w:rPr>
          <w:rFonts w:ascii="宋体" w:eastAsia="宋体" w:hAnsi="宋体"/>
          <w:b/>
          <w:color w:val="000000"/>
          <w:sz w:val="44"/>
          <w:szCs w:val="44"/>
        </w:rPr>
        <w:t>2023中国水泥节能与</w:t>
      </w:r>
      <w:r w:rsidR="00A475F9">
        <w:rPr>
          <w:rFonts w:ascii="宋体" w:eastAsia="宋体" w:hAnsi="宋体" w:hint="eastAsia"/>
          <w:b/>
          <w:color w:val="000000"/>
          <w:sz w:val="44"/>
          <w:szCs w:val="44"/>
        </w:rPr>
        <w:t>新能源</w:t>
      </w:r>
      <w:r w:rsidRPr="001F36BE">
        <w:rPr>
          <w:rFonts w:ascii="宋体" w:eastAsia="宋体" w:hAnsi="宋体"/>
          <w:b/>
          <w:color w:val="000000"/>
          <w:sz w:val="44"/>
          <w:szCs w:val="44"/>
        </w:rPr>
        <w:t>发展大会</w:t>
      </w:r>
    </w:p>
    <w:p w14:paraId="39636CA7" w14:textId="1C2585AD" w:rsidR="00076A07" w:rsidRDefault="001C0EF6" w:rsidP="00A22ACD">
      <w:pPr>
        <w:widowControl/>
        <w:snapToGrid w:val="0"/>
        <w:spacing w:line="360" w:lineRule="auto"/>
        <w:jc w:val="center"/>
        <w:rPr>
          <w:rFonts w:ascii="Times New Roman" w:eastAsia="宋体" w:hAnsi="Times New Roman"/>
          <w:bCs/>
          <w:sz w:val="36"/>
          <w:szCs w:val="40"/>
        </w:rPr>
      </w:pPr>
      <w:r w:rsidRPr="00577675">
        <w:rPr>
          <w:rFonts w:ascii="Times New Roman" w:eastAsia="宋体" w:hAnsi="Times New Roman"/>
          <w:bCs/>
          <w:sz w:val="28"/>
          <w:szCs w:val="32"/>
        </w:rPr>
        <w:t>[</w:t>
      </w:r>
      <w:r w:rsidRPr="00577675">
        <w:rPr>
          <w:rFonts w:ascii="Times New Roman" w:eastAsia="宋体" w:hAnsi="Times New Roman"/>
          <w:b/>
          <w:sz w:val="28"/>
          <w:szCs w:val="32"/>
        </w:rPr>
        <w:t>202</w:t>
      </w:r>
      <w:r w:rsidR="005B2646">
        <w:rPr>
          <w:rFonts w:ascii="Times New Roman" w:eastAsia="宋体" w:hAnsi="Times New Roman"/>
          <w:b/>
          <w:sz w:val="28"/>
          <w:szCs w:val="32"/>
        </w:rPr>
        <w:t>3</w:t>
      </w:r>
      <w:r w:rsidRPr="00577675">
        <w:rPr>
          <w:rFonts w:ascii="Times New Roman" w:eastAsia="宋体" w:hAnsi="Times New Roman" w:hint="eastAsia"/>
          <w:b/>
          <w:sz w:val="28"/>
          <w:szCs w:val="32"/>
        </w:rPr>
        <w:t>年</w:t>
      </w:r>
      <w:r w:rsidR="00601B78">
        <w:rPr>
          <w:rFonts w:ascii="Times New Roman" w:eastAsia="宋体" w:hAnsi="Times New Roman"/>
          <w:b/>
          <w:sz w:val="28"/>
          <w:szCs w:val="32"/>
        </w:rPr>
        <w:t>7</w:t>
      </w:r>
      <w:r w:rsidRPr="00577675">
        <w:rPr>
          <w:rFonts w:ascii="Times New Roman" w:eastAsia="宋体" w:hAnsi="Times New Roman" w:hint="eastAsia"/>
          <w:b/>
          <w:sz w:val="28"/>
          <w:szCs w:val="32"/>
        </w:rPr>
        <w:t>月</w:t>
      </w:r>
      <w:r w:rsidR="002C1D50">
        <w:rPr>
          <w:rFonts w:ascii="Times New Roman" w:eastAsia="宋体" w:hAnsi="Times New Roman" w:hint="eastAsia"/>
          <w:b/>
          <w:sz w:val="28"/>
          <w:szCs w:val="32"/>
        </w:rPr>
        <w:t>6-</w:t>
      </w:r>
      <w:r w:rsidR="002C1D50">
        <w:rPr>
          <w:rFonts w:ascii="Times New Roman" w:eastAsia="宋体" w:hAnsi="Times New Roman"/>
          <w:b/>
          <w:sz w:val="28"/>
          <w:szCs w:val="32"/>
        </w:rPr>
        <w:t>7</w:t>
      </w:r>
      <w:r w:rsidR="002C1D50">
        <w:rPr>
          <w:rFonts w:ascii="Times New Roman" w:eastAsia="宋体" w:hAnsi="Times New Roman" w:hint="eastAsia"/>
          <w:b/>
          <w:sz w:val="28"/>
          <w:szCs w:val="32"/>
        </w:rPr>
        <w:t>日</w:t>
      </w:r>
      <w:r w:rsidR="000B3BB0">
        <w:rPr>
          <w:rFonts w:ascii="Times New Roman" w:eastAsia="宋体" w:hAnsi="Times New Roman" w:hint="eastAsia"/>
          <w:b/>
          <w:sz w:val="28"/>
          <w:szCs w:val="32"/>
        </w:rPr>
        <w:t xml:space="preserve"> </w:t>
      </w:r>
      <w:r w:rsidR="00601B78">
        <w:rPr>
          <w:rFonts w:ascii="Times New Roman" w:eastAsia="宋体" w:hAnsi="Times New Roman" w:hint="eastAsia"/>
          <w:b/>
          <w:sz w:val="28"/>
          <w:szCs w:val="32"/>
        </w:rPr>
        <w:t>重庆</w:t>
      </w:r>
      <w:r w:rsidRPr="00577675">
        <w:rPr>
          <w:rFonts w:ascii="Times New Roman" w:eastAsia="宋体" w:hAnsi="Times New Roman"/>
          <w:bCs/>
          <w:sz w:val="28"/>
          <w:szCs w:val="32"/>
        </w:rPr>
        <w:t>]</w:t>
      </w:r>
      <w:r w:rsidRPr="00577675">
        <w:rPr>
          <w:rFonts w:ascii="Times New Roman" w:eastAsia="宋体" w:hAnsi="Times New Roman"/>
          <w:bCs/>
          <w:sz w:val="36"/>
          <w:szCs w:val="40"/>
        </w:rPr>
        <w:t xml:space="preserve"> </w:t>
      </w:r>
    </w:p>
    <w:p w14:paraId="6EFB3BC6" w14:textId="77777777" w:rsidR="00D6335A" w:rsidRDefault="00C52BAB" w:rsidP="00680863">
      <w:pPr>
        <w:widowControl/>
        <w:snapToGrid w:val="0"/>
        <w:spacing w:line="360" w:lineRule="auto"/>
        <w:ind w:firstLineChars="200" w:firstLine="480"/>
        <w:jc w:val="left"/>
        <w:rPr>
          <w:rFonts w:ascii="宋体" w:eastAsia="宋体" w:hAnsi="宋体"/>
          <w:sz w:val="24"/>
          <w:szCs w:val="24"/>
        </w:rPr>
      </w:pPr>
      <w:r w:rsidRPr="00C52BAB">
        <w:rPr>
          <w:rFonts w:ascii="宋体" w:eastAsia="宋体" w:hAnsi="宋体" w:hint="eastAsia"/>
          <w:sz w:val="24"/>
          <w:szCs w:val="24"/>
        </w:rPr>
        <w:t>根据最新版《水泥单位产品能源消耗限额》标准，</w:t>
      </w:r>
      <w:r w:rsidRPr="00C52BAB">
        <w:rPr>
          <w:rFonts w:ascii="宋体" w:eastAsia="宋体" w:hAnsi="宋体"/>
          <w:sz w:val="24"/>
          <w:szCs w:val="24"/>
        </w:rPr>
        <w:t>1级能耗限额要求熟料单位产品综合煤耗低于94kgce/t。</w:t>
      </w:r>
      <w:proofErr w:type="gramStart"/>
      <w:r w:rsidRPr="00C52BAB">
        <w:rPr>
          <w:rFonts w:ascii="宋体" w:eastAsia="宋体" w:hAnsi="宋体"/>
          <w:sz w:val="24"/>
          <w:szCs w:val="24"/>
        </w:rPr>
        <w:t>国家发改委</w:t>
      </w:r>
      <w:proofErr w:type="gramEnd"/>
      <w:r w:rsidRPr="00C52BAB">
        <w:rPr>
          <w:rFonts w:ascii="宋体" w:eastAsia="宋体" w:hAnsi="宋体"/>
          <w:sz w:val="24"/>
          <w:szCs w:val="24"/>
        </w:rPr>
        <w:t>、市场监管总局于近日再度发文，在重点用</w:t>
      </w:r>
      <w:proofErr w:type="gramStart"/>
      <w:r w:rsidRPr="00C52BAB">
        <w:rPr>
          <w:rFonts w:ascii="宋体" w:eastAsia="宋体" w:hAnsi="宋体"/>
          <w:sz w:val="24"/>
          <w:szCs w:val="24"/>
        </w:rPr>
        <w:t>能行业</w:t>
      </w:r>
      <w:proofErr w:type="gramEnd"/>
      <w:r w:rsidRPr="00C52BAB">
        <w:rPr>
          <w:rFonts w:ascii="宋体" w:eastAsia="宋体" w:hAnsi="宋体"/>
          <w:sz w:val="24"/>
          <w:szCs w:val="24"/>
        </w:rPr>
        <w:t>淘汰20%左右的落后产品和产能，加快节能</w:t>
      </w:r>
      <w:proofErr w:type="gramStart"/>
      <w:r w:rsidRPr="00C52BAB">
        <w:rPr>
          <w:rFonts w:ascii="宋体" w:eastAsia="宋体" w:hAnsi="宋体"/>
          <w:sz w:val="24"/>
          <w:szCs w:val="24"/>
        </w:rPr>
        <w:t>降碳先进</w:t>
      </w:r>
      <w:proofErr w:type="gramEnd"/>
      <w:r w:rsidRPr="00C52BAB">
        <w:rPr>
          <w:rFonts w:ascii="宋体" w:eastAsia="宋体" w:hAnsi="宋体"/>
          <w:sz w:val="24"/>
          <w:szCs w:val="24"/>
        </w:rPr>
        <w:t>技术研发和推广应用。</w:t>
      </w:r>
    </w:p>
    <w:p w14:paraId="70A307D7" w14:textId="6136B7FF" w:rsidR="00D6335A" w:rsidRDefault="00C52BAB" w:rsidP="00680863">
      <w:pPr>
        <w:widowControl/>
        <w:snapToGrid w:val="0"/>
        <w:spacing w:line="360" w:lineRule="auto"/>
        <w:ind w:firstLineChars="200" w:firstLine="480"/>
        <w:jc w:val="left"/>
        <w:rPr>
          <w:rFonts w:ascii="宋体" w:eastAsia="宋体" w:hAnsi="宋体"/>
          <w:sz w:val="24"/>
          <w:szCs w:val="24"/>
        </w:rPr>
      </w:pPr>
      <w:r w:rsidRPr="00C52BAB">
        <w:rPr>
          <w:rFonts w:ascii="宋体" w:eastAsia="宋体" w:hAnsi="宋体"/>
          <w:sz w:val="24"/>
          <w:szCs w:val="24"/>
        </w:rPr>
        <w:t>目前，水泥需求下行趋势凸显，能源价格居高不下，成本长期高企，利润不断压缩成为常态</w:t>
      </w:r>
      <w:r w:rsidR="00180AFF">
        <w:rPr>
          <w:rFonts w:ascii="宋体" w:eastAsia="宋体" w:hAnsi="宋体" w:hint="eastAsia"/>
          <w:sz w:val="24"/>
          <w:szCs w:val="24"/>
        </w:rPr>
        <w:t>。</w:t>
      </w:r>
      <w:r w:rsidRPr="00C52BAB">
        <w:rPr>
          <w:rFonts w:ascii="宋体" w:eastAsia="宋体" w:hAnsi="宋体"/>
          <w:sz w:val="24"/>
          <w:szCs w:val="24"/>
        </w:rPr>
        <w:t>市场竞争日渐“白热化”背景下，水泥行业的长期竞争是能耗水平的竞争。</w:t>
      </w:r>
      <w:r w:rsidR="008E41AF" w:rsidRPr="008E41AF">
        <w:rPr>
          <w:rFonts w:ascii="宋体" w:eastAsia="宋体" w:hAnsi="宋体" w:hint="eastAsia"/>
          <w:sz w:val="24"/>
          <w:szCs w:val="24"/>
        </w:rPr>
        <w:t>深度挖掘节能潜力，拓展光伏、储能等技术应用，推动绿电</w:t>
      </w:r>
      <w:r w:rsidR="008E41AF">
        <w:rPr>
          <w:rFonts w:ascii="宋体" w:eastAsia="宋体" w:hAnsi="宋体" w:hint="eastAsia"/>
          <w:sz w:val="24"/>
          <w:szCs w:val="24"/>
        </w:rPr>
        <w:t>、替代燃料</w:t>
      </w:r>
      <w:r w:rsidR="008E41AF" w:rsidRPr="008E41AF">
        <w:rPr>
          <w:rFonts w:ascii="宋体" w:eastAsia="宋体" w:hAnsi="宋体" w:hint="eastAsia"/>
          <w:sz w:val="24"/>
          <w:szCs w:val="24"/>
        </w:rPr>
        <w:t>替代传统能源转型等成为水泥企业提升综合实力与市场竞争力的关键突破点。</w:t>
      </w:r>
    </w:p>
    <w:p w14:paraId="7AA90290" w14:textId="63C0E8DF" w:rsidR="00680863" w:rsidRDefault="00C52BAB" w:rsidP="00680863">
      <w:pPr>
        <w:widowControl/>
        <w:snapToGrid w:val="0"/>
        <w:spacing w:line="360" w:lineRule="auto"/>
        <w:ind w:firstLineChars="200" w:firstLine="480"/>
        <w:jc w:val="left"/>
        <w:rPr>
          <w:rFonts w:ascii="宋体" w:eastAsia="宋体" w:hAnsi="宋体"/>
          <w:sz w:val="24"/>
          <w:szCs w:val="24"/>
        </w:rPr>
      </w:pPr>
      <w:r w:rsidRPr="00C52BAB">
        <w:rPr>
          <w:rFonts w:ascii="宋体" w:eastAsia="宋体" w:hAnsi="宋体"/>
          <w:sz w:val="24"/>
          <w:szCs w:val="24"/>
        </w:rPr>
        <w:t>为此，中国</w:t>
      </w:r>
      <w:proofErr w:type="gramStart"/>
      <w:r w:rsidRPr="00C52BAB">
        <w:rPr>
          <w:rFonts w:ascii="宋体" w:eastAsia="宋体" w:hAnsi="宋体"/>
          <w:sz w:val="24"/>
          <w:szCs w:val="24"/>
        </w:rPr>
        <w:t>水泥网</w:t>
      </w:r>
      <w:proofErr w:type="gramEnd"/>
      <w:r w:rsidRPr="00C52BAB">
        <w:rPr>
          <w:rFonts w:ascii="宋体" w:eastAsia="宋体" w:hAnsi="宋体"/>
          <w:sz w:val="24"/>
          <w:szCs w:val="24"/>
        </w:rPr>
        <w:t>将于2023年7月6-7日，在重庆举行“</w:t>
      </w:r>
      <w:r w:rsidR="00A475F9" w:rsidRPr="00A475F9">
        <w:rPr>
          <w:rFonts w:ascii="宋体" w:eastAsia="宋体" w:hAnsi="宋体"/>
          <w:sz w:val="24"/>
          <w:szCs w:val="24"/>
        </w:rPr>
        <w:t>2023中国水泥节能与新能源发展大会</w:t>
      </w:r>
      <w:r w:rsidRPr="00C52BAB">
        <w:rPr>
          <w:rFonts w:ascii="宋体" w:eastAsia="宋体" w:hAnsi="宋体"/>
          <w:sz w:val="24"/>
          <w:szCs w:val="24"/>
        </w:rPr>
        <w:t>”。诚邀政府主管领导、行业技术专家、科研单位、高等院校、水泥企业和装备供应商等，共同探讨水泥行业节能降耗新途径。</w:t>
      </w:r>
    </w:p>
    <w:p w14:paraId="2FC6B873" w14:textId="77777777" w:rsidR="00C52BAB" w:rsidRDefault="00C52BAB" w:rsidP="00680863">
      <w:pPr>
        <w:widowControl/>
        <w:snapToGrid w:val="0"/>
        <w:spacing w:line="360" w:lineRule="auto"/>
        <w:ind w:firstLineChars="200" w:firstLine="420"/>
        <w:jc w:val="left"/>
        <w:rPr>
          <w:rStyle w:val="a9"/>
          <w:rFonts w:cs="宋体"/>
          <w:b w:val="0"/>
          <w:bCs w:val="0"/>
          <w:szCs w:val="21"/>
        </w:rPr>
      </w:pPr>
    </w:p>
    <w:p w14:paraId="12AF1371" w14:textId="77777777" w:rsidR="00076A07" w:rsidRDefault="001C0EF6">
      <w:pPr>
        <w:widowControl/>
        <w:snapToGrid w:val="0"/>
        <w:spacing w:line="360" w:lineRule="auto"/>
        <w:rPr>
          <w:rFonts w:ascii="宋体" w:eastAsia="宋体" w:hAnsi="宋体"/>
          <w:b/>
          <w:bCs/>
          <w:sz w:val="30"/>
          <w:szCs w:val="30"/>
        </w:rPr>
      </w:pPr>
      <w:r>
        <w:rPr>
          <w:rFonts w:ascii="宋体" w:eastAsia="宋体" w:hAnsi="宋体" w:hint="eastAsia"/>
          <w:b/>
          <w:bCs/>
          <w:sz w:val="30"/>
          <w:szCs w:val="30"/>
        </w:rPr>
        <w:t>【主办单位】</w:t>
      </w:r>
    </w:p>
    <w:p w14:paraId="6189A001" w14:textId="5617C26B" w:rsidR="00076A07" w:rsidRDefault="001C0EF6" w:rsidP="004A04A2">
      <w:pPr>
        <w:pStyle w:val="a7"/>
        <w:spacing w:before="0" w:beforeAutospacing="0" w:after="300" w:afterAutospacing="0"/>
        <w:rPr>
          <w:rFonts w:ascii="Arial" w:hAnsi="Arial" w:cs="Arial"/>
        </w:rPr>
      </w:pPr>
      <w:r>
        <w:rPr>
          <w:rFonts w:ascii="Arial" w:hAnsi="Arial" w:cs="Arial" w:hint="eastAsia"/>
        </w:rPr>
        <w:t>中国</w:t>
      </w:r>
      <w:proofErr w:type="gramStart"/>
      <w:r>
        <w:rPr>
          <w:rFonts w:ascii="Arial" w:hAnsi="Arial" w:cs="Arial" w:hint="eastAsia"/>
        </w:rPr>
        <w:t>水泥网</w:t>
      </w:r>
      <w:proofErr w:type="gramEnd"/>
      <w:r>
        <w:rPr>
          <w:rFonts w:ascii="Arial" w:hAnsi="Arial" w:cs="Arial"/>
        </w:rPr>
        <w:t xml:space="preserve"> </w:t>
      </w:r>
      <w:r w:rsidR="0025767E" w:rsidRPr="004E26BD">
        <w:rPr>
          <w:rFonts w:ascii="Arial" w:hAnsi="Arial" w:cs="Arial"/>
        </w:rPr>
        <w:t>www.Ccement.com</w:t>
      </w:r>
    </w:p>
    <w:p w14:paraId="4AE0821D" w14:textId="77777777" w:rsidR="0025767E" w:rsidRPr="00A22ACD" w:rsidRDefault="0025767E" w:rsidP="00A22ACD">
      <w:pPr>
        <w:widowControl/>
        <w:snapToGrid w:val="0"/>
        <w:spacing w:line="360" w:lineRule="auto"/>
        <w:rPr>
          <w:rFonts w:ascii="Arial" w:eastAsia="宋体" w:hAnsi="Arial" w:cs="Arial"/>
          <w:b/>
          <w:bCs/>
          <w:kern w:val="0"/>
          <w:sz w:val="24"/>
          <w:szCs w:val="24"/>
        </w:rPr>
      </w:pPr>
    </w:p>
    <w:p w14:paraId="77CC2AEA" w14:textId="07D0B057" w:rsidR="00076A07" w:rsidRDefault="001C0EF6">
      <w:pPr>
        <w:widowControl/>
        <w:snapToGrid w:val="0"/>
        <w:spacing w:line="360" w:lineRule="auto"/>
        <w:rPr>
          <w:rFonts w:ascii="宋体" w:eastAsia="宋体" w:hAnsi="宋体"/>
          <w:b/>
          <w:bCs/>
          <w:sz w:val="30"/>
          <w:szCs w:val="30"/>
        </w:rPr>
      </w:pPr>
      <w:r>
        <w:rPr>
          <w:rFonts w:ascii="宋体" w:eastAsia="宋体" w:hAnsi="宋体" w:hint="eastAsia"/>
          <w:b/>
          <w:bCs/>
          <w:sz w:val="30"/>
          <w:szCs w:val="30"/>
        </w:rPr>
        <w:t>【</w:t>
      </w:r>
      <w:r w:rsidR="00601B78">
        <w:rPr>
          <w:rFonts w:ascii="宋体" w:eastAsia="宋体" w:hAnsi="宋体" w:hint="eastAsia"/>
          <w:b/>
          <w:bCs/>
          <w:sz w:val="30"/>
          <w:szCs w:val="30"/>
        </w:rPr>
        <w:t>会议</w:t>
      </w:r>
      <w:r>
        <w:rPr>
          <w:rFonts w:ascii="宋体" w:eastAsia="宋体" w:hAnsi="宋体" w:hint="eastAsia"/>
          <w:b/>
          <w:bCs/>
          <w:sz w:val="30"/>
          <w:szCs w:val="30"/>
        </w:rPr>
        <w:t>主题】</w:t>
      </w:r>
    </w:p>
    <w:p w14:paraId="723DD25F" w14:textId="28F7FB2A" w:rsidR="00741545" w:rsidRDefault="003F2A98">
      <w:pPr>
        <w:widowControl/>
        <w:snapToGrid w:val="0"/>
        <w:spacing w:line="360" w:lineRule="auto"/>
        <w:rPr>
          <w:rFonts w:ascii="Arial" w:eastAsia="宋体" w:hAnsi="Arial" w:cs="Arial"/>
          <w:b/>
          <w:bCs/>
          <w:kern w:val="0"/>
          <w:sz w:val="24"/>
          <w:szCs w:val="24"/>
        </w:rPr>
      </w:pPr>
      <w:r w:rsidRPr="003F2A98">
        <w:rPr>
          <w:rFonts w:ascii="Arial" w:eastAsia="宋体" w:hAnsi="Arial" w:cs="Arial" w:hint="eastAsia"/>
          <w:b/>
          <w:bCs/>
          <w:kern w:val="0"/>
          <w:sz w:val="24"/>
          <w:szCs w:val="24"/>
        </w:rPr>
        <w:t>节能降本</w:t>
      </w:r>
      <w:r w:rsidRPr="003F2A98">
        <w:rPr>
          <w:rFonts w:ascii="Arial" w:eastAsia="宋体" w:hAnsi="Arial" w:cs="Arial"/>
          <w:b/>
          <w:bCs/>
          <w:kern w:val="0"/>
          <w:sz w:val="24"/>
          <w:szCs w:val="24"/>
        </w:rPr>
        <w:t xml:space="preserve"> </w:t>
      </w:r>
      <w:proofErr w:type="gramStart"/>
      <w:r w:rsidRPr="003F2A98">
        <w:rPr>
          <w:rFonts w:ascii="Arial" w:eastAsia="宋体" w:hAnsi="Arial" w:cs="Arial"/>
          <w:b/>
          <w:bCs/>
          <w:kern w:val="0"/>
          <w:sz w:val="24"/>
          <w:szCs w:val="24"/>
        </w:rPr>
        <w:t>绿能助力</w:t>
      </w:r>
      <w:proofErr w:type="gramEnd"/>
      <w:r w:rsidRPr="003F2A98">
        <w:rPr>
          <w:rFonts w:ascii="Arial" w:eastAsia="宋体" w:hAnsi="Arial" w:cs="Arial"/>
          <w:b/>
          <w:bCs/>
          <w:kern w:val="0"/>
          <w:sz w:val="24"/>
          <w:szCs w:val="24"/>
        </w:rPr>
        <w:t xml:space="preserve"> </w:t>
      </w:r>
      <w:r w:rsidRPr="003F2A98">
        <w:rPr>
          <w:rFonts w:ascii="Arial" w:eastAsia="宋体" w:hAnsi="Arial" w:cs="Arial"/>
          <w:b/>
          <w:bCs/>
          <w:kern w:val="0"/>
          <w:sz w:val="24"/>
          <w:szCs w:val="24"/>
        </w:rPr>
        <w:t>提质增效</w:t>
      </w:r>
    </w:p>
    <w:p w14:paraId="4BCE1D08" w14:textId="77777777" w:rsidR="003F2A98" w:rsidRDefault="003F2A98">
      <w:pPr>
        <w:widowControl/>
        <w:snapToGrid w:val="0"/>
        <w:spacing w:line="360" w:lineRule="auto"/>
        <w:rPr>
          <w:rFonts w:ascii="Arial" w:eastAsia="宋体" w:hAnsi="Arial" w:cs="Arial"/>
          <w:b/>
          <w:bCs/>
          <w:kern w:val="0"/>
          <w:sz w:val="24"/>
          <w:szCs w:val="24"/>
        </w:rPr>
      </w:pPr>
    </w:p>
    <w:p w14:paraId="78D2298E" w14:textId="029F9CC6" w:rsidR="00076A07" w:rsidRDefault="001C0EF6">
      <w:pPr>
        <w:widowControl/>
        <w:snapToGrid w:val="0"/>
        <w:spacing w:line="360" w:lineRule="auto"/>
        <w:rPr>
          <w:rFonts w:ascii="宋体" w:eastAsia="宋体" w:hAnsi="宋体"/>
          <w:b/>
          <w:bCs/>
          <w:sz w:val="30"/>
          <w:szCs w:val="30"/>
        </w:rPr>
      </w:pPr>
      <w:r>
        <w:rPr>
          <w:rFonts w:ascii="宋体" w:eastAsia="宋体" w:hAnsi="宋体" w:hint="eastAsia"/>
          <w:b/>
          <w:bCs/>
          <w:sz w:val="30"/>
          <w:szCs w:val="30"/>
        </w:rPr>
        <w:t>【</w:t>
      </w:r>
      <w:r w:rsidR="00B23083">
        <w:rPr>
          <w:rFonts w:ascii="宋体" w:eastAsia="宋体" w:hAnsi="宋体" w:hint="eastAsia"/>
          <w:b/>
          <w:bCs/>
          <w:sz w:val="30"/>
          <w:szCs w:val="30"/>
        </w:rPr>
        <w:t>主要</w:t>
      </w:r>
      <w:r>
        <w:rPr>
          <w:rFonts w:ascii="宋体" w:eastAsia="宋体" w:hAnsi="宋体" w:hint="eastAsia"/>
          <w:b/>
          <w:bCs/>
          <w:sz w:val="30"/>
          <w:szCs w:val="30"/>
        </w:rPr>
        <w:t>议题】</w:t>
      </w:r>
    </w:p>
    <w:p w14:paraId="35C15566" w14:textId="4FE1F164" w:rsidR="005B5680" w:rsidRPr="00C85D00" w:rsidRDefault="004E10CF" w:rsidP="005B5680">
      <w:pPr>
        <w:pStyle w:val="ac"/>
        <w:widowControl/>
        <w:numPr>
          <w:ilvl w:val="0"/>
          <w:numId w:val="4"/>
        </w:numPr>
        <w:spacing w:line="360" w:lineRule="auto"/>
        <w:ind w:left="567" w:firstLineChars="0" w:hanging="567"/>
        <w:rPr>
          <w:rFonts w:ascii="宋体" w:eastAsia="宋体" w:hAnsi="宋体"/>
          <w:sz w:val="24"/>
          <w:szCs w:val="24"/>
        </w:rPr>
      </w:pPr>
      <w:r>
        <w:rPr>
          <w:rFonts w:ascii="宋体" w:eastAsia="宋体" w:hAnsi="宋体" w:hint="eastAsia"/>
          <w:sz w:val="24"/>
          <w:szCs w:val="24"/>
        </w:rPr>
        <w:t>水泥</w:t>
      </w:r>
      <w:proofErr w:type="gramStart"/>
      <w:r>
        <w:rPr>
          <w:rFonts w:ascii="宋体" w:eastAsia="宋体" w:hAnsi="宋体" w:hint="eastAsia"/>
          <w:sz w:val="24"/>
          <w:szCs w:val="24"/>
        </w:rPr>
        <w:t>窑实现</w:t>
      </w:r>
      <w:r w:rsidR="007E5CF2">
        <w:rPr>
          <w:rFonts w:ascii="宋体" w:eastAsia="宋体" w:hAnsi="宋体" w:hint="eastAsia"/>
          <w:sz w:val="24"/>
          <w:szCs w:val="24"/>
        </w:rPr>
        <w:t>吨</w:t>
      </w:r>
      <w:proofErr w:type="gramEnd"/>
      <w:r w:rsidR="007E5CF2">
        <w:rPr>
          <w:rFonts w:ascii="宋体" w:eastAsia="宋体" w:hAnsi="宋体" w:hint="eastAsia"/>
          <w:sz w:val="24"/>
          <w:szCs w:val="24"/>
        </w:rPr>
        <w:t>熟料</w:t>
      </w:r>
      <w:r w:rsidRPr="00C85D00">
        <w:rPr>
          <w:rFonts w:ascii="宋体" w:eastAsia="宋体" w:hAnsi="宋体"/>
          <w:sz w:val="24"/>
          <w:szCs w:val="24"/>
        </w:rPr>
        <w:t>标准煤</w:t>
      </w:r>
      <w:r>
        <w:rPr>
          <w:rFonts w:ascii="宋体" w:eastAsia="宋体" w:hAnsi="宋体" w:hint="eastAsia"/>
          <w:sz w:val="24"/>
          <w:szCs w:val="24"/>
        </w:rPr>
        <w:t>耗</w:t>
      </w:r>
      <w:r w:rsidR="005B5680" w:rsidRPr="00C85D00">
        <w:rPr>
          <w:rFonts w:ascii="宋体" w:eastAsia="宋体" w:hAnsi="宋体"/>
          <w:sz w:val="24"/>
          <w:szCs w:val="24"/>
        </w:rPr>
        <w:t>9</w:t>
      </w:r>
      <w:r w:rsidR="00F60B95">
        <w:rPr>
          <w:rFonts w:ascii="宋体" w:eastAsia="宋体" w:hAnsi="宋体"/>
          <w:sz w:val="24"/>
          <w:szCs w:val="24"/>
        </w:rPr>
        <w:t>5</w:t>
      </w:r>
      <w:r w:rsidR="005B5680" w:rsidRPr="00C85D00">
        <w:rPr>
          <w:rFonts w:ascii="宋体" w:eastAsia="宋体" w:hAnsi="宋体"/>
          <w:sz w:val="24"/>
          <w:szCs w:val="24"/>
        </w:rPr>
        <w:t>kg</w:t>
      </w:r>
      <w:r>
        <w:rPr>
          <w:rFonts w:ascii="宋体" w:eastAsia="宋体" w:hAnsi="宋体" w:hint="eastAsia"/>
          <w:sz w:val="24"/>
          <w:szCs w:val="24"/>
        </w:rPr>
        <w:t>以下技术的探讨与</w:t>
      </w:r>
      <w:r w:rsidR="005B5680" w:rsidRPr="00C85D00">
        <w:rPr>
          <w:rFonts w:ascii="宋体" w:eastAsia="宋体" w:hAnsi="宋体"/>
          <w:sz w:val="24"/>
          <w:szCs w:val="24"/>
        </w:rPr>
        <w:t>经验分享</w:t>
      </w:r>
    </w:p>
    <w:p w14:paraId="177B4E33" w14:textId="573E56D6" w:rsidR="006A258D" w:rsidRPr="00C85D00" w:rsidRDefault="00B23083" w:rsidP="006A258D">
      <w:pPr>
        <w:pStyle w:val="ac"/>
        <w:widowControl/>
        <w:numPr>
          <w:ilvl w:val="0"/>
          <w:numId w:val="4"/>
        </w:numPr>
        <w:spacing w:line="360" w:lineRule="auto"/>
        <w:ind w:left="567" w:firstLineChars="0" w:hanging="567"/>
        <w:rPr>
          <w:rFonts w:ascii="宋体" w:eastAsia="宋体" w:hAnsi="宋体"/>
          <w:sz w:val="24"/>
          <w:szCs w:val="24"/>
        </w:rPr>
      </w:pPr>
      <w:r>
        <w:rPr>
          <w:rFonts w:ascii="宋体" w:eastAsia="宋体" w:hAnsi="宋体" w:hint="eastAsia"/>
          <w:sz w:val="24"/>
          <w:szCs w:val="24"/>
        </w:rPr>
        <w:t>水泥窑</w:t>
      </w:r>
      <w:r w:rsidR="007E5CF2">
        <w:rPr>
          <w:rFonts w:ascii="宋体" w:eastAsia="宋体" w:hAnsi="宋体" w:hint="eastAsia"/>
          <w:sz w:val="24"/>
          <w:szCs w:val="24"/>
        </w:rPr>
        <w:t>六级</w:t>
      </w:r>
      <w:r w:rsidR="006A258D" w:rsidRPr="006A258D">
        <w:rPr>
          <w:rFonts w:ascii="宋体" w:eastAsia="宋体" w:hAnsi="宋体" w:hint="eastAsia"/>
          <w:sz w:val="24"/>
          <w:szCs w:val="24"/>
        </w:rPr>
        <w:t>预热器</w:t>
      </w:r>
      <w:r w:rsidR="0066537F">
        <w:rPr>
          <w:rFonts w:ascii="宋体" w:eastAsia="宋体" w:hAnsi="宋体" w:hint="eastAsia"/>
          <w:sz w:val="24"/>
          <w:szCs w:val="24"/>
        </w:rPr>
        <w:t>的</w:t>
      </w:r>
      <w:r w:rsidR="009E1009">
        <w:rPr>
          <w:rFonts w:ascii="宋体" w:eastAsia="宋体" w:hAnsi="宋体" w:hint="eastAsia"/>
          <w:sz w:val="24"/>
          <w:szCs w:val="24"/>
        </w:rPr>
        <w:t>应用</w:t>
      </w:r>
      <w:r>
        <w:rPr>
          <w:rFonts w:ascii="宋体" w:eastAsia="宋体" w:hAnsi="宋体" w:hint="eastAsia"/>
          <w:sz w:val="24"/>
          <w:szCs w:val="24"/>
        </w:rPr>
        <w:t>及案例</w:t>
      </w:r>
    </w:p>
    <w:p w14:paraId="4311C81A" w14:textId="317480C1" w:rsidR="00D6335A" w:rsidRPr="00A475F9" w:rsidRDefault="00DC7C49" w:rsidP="00A475F9">
      <w:pPr>
        <w:pStyle w:val="ac"/>
        <w:widowControl/>
        <w:numPr>
          <w:ilvl w:val="0"/>
          <w:numId w:val="4"/>
        </w:numPr>
        <w:spacing w:line="360" w:lineRule="auto"/>
        <w:ind w:left="567" w:firstLineChars="0" w:hanging="567"/>
        <w:rPr>
          <w:rFonts w:ascii="宋体" w:eastAsia="宋体" w:hAnsi="宋体"/>
          <w:sz w:val="24"/>
          <w:szCs w:val="24"/>
        </w:rPr>
      </w:pPr>
      <w:r w:rsidRPr="00DC7C49">
        <w:rPr>
          <w:rFonts w:ascii="宋体" w:eastAsia="宋体" w:hAnsi="宋体" w:hint="eastAsia"/>
          <w:sz w:val="24"/>
          <w:szCs w:val="24"/>
        </w:rPr>
        <w:t>烧成系统节能改造的</w:t>
      </w:r>
      <w:r w:rsidR="00B23083">
        <w:rPr>
          <w:rFonts w:ascii="宋体" w:eastAsia="宋体" w:hAnsi="宋体" w:hint="eastAsia"/>
          <w:sz w:val="24"/>
          <w:szCs w:val="24"/>
        </w:rPr>
        <w:t>若干</w:t>
      </w:r>
      <w:r w:rsidRPr="00DC7C49">
        <w:rPr>
          <w:rFonts w:ascii="宋体" w:eastAsia="宋体" w:hAnsi="宋体" w:hint="eastAsia"/>
          <w:sz w:val="24"/>
          <w:szCs w:val="24"/>
        </w:rPr>
        <w:t>技术方案</w:t>
      </w:r>
      <w:r w:rsidR="00B23083">
        <w:rPr>
          <w:rFonts w:ascii="宋体" w:eastAsia="宋体" w:hAnsi="宋体" w:hint="eastAsia"/>
          <w:sz w:val="24"/>
          <w:szCs w:val="24"/>
        </w:rPr>
        <w:t>探讨</w:t>
      </w:r>
    </w:p>
    <w:p w14:paraId="5C5B0341" w14:textId="067E91D5" w:rsidR="00F60B95" w:rsidRPr="00C85D00" w:rsidRDefault="00B23083" w:rsidP="00F60B95">
      <w:pPr>
        <w:pStyle w:val="ac"/>
        <w:widowControl/>
        <w:numPr>
          <w:ilvl w:val="0"/>
          <w:numId w:val="4"/>
        </w:numPr>
        <w:spacing w:line="360" w:lineRule="auto"/>
        <w:ind w:left="567" w:firstLineChars="0" w:hanging="567"/>
        <w:rPr>
          <w:rFonts w:ascii="宋体" w:eastAsia="宋体" w:hAnsi="宋体"/>
          <w:sz w:val="24"/>
          <w:szCs w:val="24"/>
        </w:rPr>
      </w:pPr>
      <w:r>
        <w:rPr>
          <w:rFonts w:ascii="宋体" w:eastAsia="宋体" w:hAnsi="宋体" w:hint="eastAsia"/>
          <w:sz w:val="24"/>
          <w:szCs w:val="24"/>
        </w:rPr>
        <w:t>降低粉磨系统综合电耗的措施分享</w:t>
      </w:r>
    </w:p>
    <w:p w14:paraId="79536A7D" w14:textId="0C313B68" w:rsidR="005A79EF" w:rsidRDefault="00B23083" w:rsidP="00C85D00">
      <w:pPr>
        <w:pStyle w:val="ac"/>
        <w:widowControl/>
        <w:numPr>
          <w:ilvl w:val="0"/>
          <w:numId w:val="4"/>
        </w:numPr>
        <w:spacing w:line="360" w:lineRule="auto"/>
        <w:ind w:left="567" w:firstLineChars="0" w:hanging="567"/>
        <w:rPr>
          <w:rFonts w:ascii="宋体" w:eastAsia="宋体" w:hAnsi="宋体"/>
          <w:sz w:val="24"/>
          <w:szCs w:val="24"/>
        </w:rPr>
      </w:pPr>
      <w:r>
        <w:rPr>
          <w:rFonts w:ascii="宋体" w:eastAsia="宋体" w:hAnsi="宋体" w:hint="eastAsia"/>
          <w:sz w:val="24"/>
          <w:szCs w:val="24"/>
        </w:rPr>
        <w:t>光伏发电、储能等新能源技术在水泥行业的应用</w:t>
      </w:r>
    </w:p>
    <w:p w14:paraId="030323CF" w14:textId="2B007A5C" w:rsidR="00A475F9" w:rsidRDefault="00A475F9" w:rsidP="00A475F9">
      <w:pPr>
        <w:pStyle w:val="ac"/>
        <w:widowControl/>
        <w:numPr>
          <w:ilvl w:val="0"/>
          <w:numId w:val="4"/>
        </w:numPr>
        <w:spacing w:line="360" w:lineRule="auto"/>
        <w:ind w:left="567" w:firstLineChars="0" w:hanging="567"/>
        <w:rPr>
          <w:rFonts w:ascii="宋体" w:eastAsia="宋体" w:hAnsi="宋体"/>
          <w:sz w:val="24"/>
          <w:szCs w:val="24"/>
        </w:rPr>
      </w:pPr>
      <w:r>
        <w:rPr>
          <w:rFonts w:ascii="宋体" w:eastAsia="宋体" w:hAnsi="宋体" w:hint="eastAsia"/>
          <w:sz w:val="24"/>
          <w:szCs w:val="24"/>
        </w:rPr>
        <w:t>新能源矿卡在水泥行业中的应用</w:t>
      </w:r>
    </w:p>
    <w:p w14:paraId="76DC02E1" w14:textId="17472CB4" w:rsidR="00B23083" w:rsidRDefault="00B23083" w:rsidP="00B23083">
      <w:pPr>
        <w:pStyle w:val="ac"/>
        <w:widowControl/>
        <w:numPr>
          <w:ilvl w:val="0"/>
          <w:numId w:val="4"/>
        </w:numPr>
        <w:spacing w:line="360" w:lineRule="auto"/>
        <w:ind w:left="567" w:firstLineChars="0" w:hanging="567"/>
        <w:rPr>
          <w:rFonts w:ascii="宋体" w:eastAsia="宋体" w:hAnsi="宋体"/>
          <w:sz w:val="24"/>
          <w:szCs w:val="24"/>
        </w:rPr>
      </w:pPr>
      <w:r w:rsidRPr="00F60B95">
        <w:rPr>
          <w:rFonts w:ascii="宋体" w:eastAsia="宋体" w:hAnsi="宋体" w:hint="eastAsia"/>
          <w:sz w:val="24"/>
          <w:szCs w:val="24"/>
        </w:rPr>
        <w:lastRenderedPageBreak/>
        <w:t>水泥窑替代燃料</w:t>
      </w:r>
      <w:r w:rsidRPr="00F60B95">
        <w:rPr>
          <w:rFonts w:ascii="宋体" w:eastAsia="宋体" w:hAnsi="宋体"/>
          <w:sz w:val="24"/>
          <w:szCs w:val="24"/>
        </w:rPr>
        <w:t>(RDF/SRF)</w:t>
      </w:r>
      <w:r>
        <w:rPr>
          <w:rFonts w:ascii="宋体" w:eastAsia="宋体" w:hAnsi="宋体" w:hint="eastAsia"/>
          <w:sz w:val="24"/>
          <w:szCs w:val="24"/>
        </w:rPr>
        <w:t>、</w:t>
      </w:r>
      <w:r w:rsidRPr="00C85D00">
        <w:rPr>
          <w:rFonts w:ascii="宋体" w:eastAsia="宋体" w:hAnsi="宋体" w:hint="eastAsia"/>
          <w:sz w:val="24"/>
          <w:szCs w:val="24"/>
        </w:rPr>
        <w:t>协同处置</w:t>
      </w:r>
      <w:r>
        <w:rPr>
          <w:rFonts w:ascii="宋体" w:eastAsia="宋体" w:hAnsi="宋体" w:hint="eastAsia"/>
          <w:sz w:val="24"/>
          <w:szCs w:val="24"/>
        </w:rPr>
        <w:t>技术方案及案例分享</w:t>
      </w:r>
    </w:p>
    <w:p w14:paraId="1EBA3BDA" w14:textId="6E8F5EA8" w:rsidR="00A475F9" w:rsidRPr="00A475F9" w:rsidRDefault="00A475F9" w:rsidP="00A475F9">
      <w:pPr>
        <w:pStyle w:val="ac"/>
        <w:widowControl/>
        <w:numPr>
          <w:ilvl w:val="0"/>
          <w:numId w:val="4"/>
        </w:numPr>
        <w:spacing w:line="360" w:lineRule="auto"/>
        <w:ind w:left="567" w:firstLineChars="0" w:hanging="567"/>
        <w:rPr>
          <w:rFonts w:ascii="宋体" w:eastAsia="宋体" w:hAnsi="宋体"/>
          <w:sz w:val="24"/>
          <w:szCs w:val="24"/>
        </w:rPr>
      </w:pPr>
      <w:proofErr w:type="gramStart"/>
      <w:r>
        <w:rPr>
          <w:rFonts w:ascii="宋体" w:eastAsia="宋体" w:hAnsi="宋体" w:hint="eastAsia"/>
          <w:sz w:val="24"/>
          <w:szCs w:val="24"/>
        </w:rPr>
        <w:t>水泥窑低品位</w:t>
      </w:r>
      <w:proofErr w:type="gramEnd"/>
      <w:r>
        <w:rPr>
          <w:rFonts w:ascii="宋体" w:eastAsia="宋体" w:hAnsi="宋体" w:hint="eastAsia"/>
          <w:sz w:val="24"/>
          <w:szCs w:val="24"/>
        </w:rPr>
        <w:t>烟气余热资源利用技术探讨</w:t>
      </w:r>
    </w:p>
    <w:p w14:paraId="7A39639F" w14:textId="3495A30D" w:rsidR="00876274" w:rsidRDefault="00876274" w:rsidP="00C85D00">
      <w:pPr>
        <w:pStyle w:val="ac"/>
        <w:widowControl/>
        <w:numPr>
          <w:ilvl w:val="0"/>
          <w:numId w:val="4"/>
        </w:numPr>
        <w:spacing w:line="360" w:lineRule="auto"/>
        <w:ind w:left="567" w:firstLineChars="0" w:hanging="567"/>
        <w:rPr>
          <w:rFonts w:ascii="宋体" w:eastAsia="宋体" w:hAnsi="宋体"/>
          <w:sz w:val="24"/>
          <w:szCs w:val="24"/>
        </w:rPr>
      </w:pPr>
      <w:r w:rsidRPr="00876274">
        <w:rPr>
          <w:rFonts w:ascii="宋体" w:eastAsia="宋体" w:hAnsi="宋体" w:hint="eastAsia"/>
          <w:sz w:val="24"/>
          <w:szCs w:val="24"/>
        </w:rPr>
        <w:t>水泥窑富氧燃烧改造成功案例介绍</w:t>
      </w:r>
    </w:p>
    <w:p w14:paraId="08A2FB47" w14:textId="77777777" w:rsidR="00876274" w:rsidRDefault="00876274" w:rsidP="00C85D00">
      <w:pPr>
        <w:pStyle w:val="ac"/>
        <w:widowControl/>
        <w:numPr>
          <w:ilvl w:val="0"/>
          <w:numId w:val="4"/>
        </w:numPr>
        <w:spacing w:line="360" w:lineRule="auto"/>
        <w:ind w:left="567" w:firstLineChars="0" w:hanging="567"/>
        <w:rPr>
          <w:rFonts w:ascii="宋体" w:eastAsia="宋体" w:hAnsi="宋体"/>
          <w:sz w:val="24"/>
          <w:szCs w:val="24"/>
        </w:rPr>
      </w:pPr>
      <w:r w:rsidRPr="00876274">
        <w:rPr>
          <w:rFonts w:ascii="宋体" w:eastAsia="宋体" w:hAnsi="宋体" w:hint="eastAsia"/>
          <w:sz w:val="24"/>
          <w:szCs w:val="24"/>
        </w:rPr>
        <w:t>提高余热发电效率和降低</w:t>
      </w:r>
      <w:proofErr w:type="gramStart"/>
      <w:r w:rsidRPr="00876274">
        <w:rPr>
          <w:rFonts w:ascii="宋体" w:eastAsia="宋体" w:hAnsi="宋体" w:hint="eastAsia"/>
          <w:sz w:val="24"/>
          <w:szCs w:val="24"/>
        </w:rPr>
        <w:t>自用电率的</w:t>
      </w:r>
      <w:proofErr w:type="gramEnd"/>
      <w:r w:rsidRPr="00876274">
        <w:rPr>
          <w:rFonts w:ascii="宋体" w:eastAsia="宋体" w:hAnsi="宋体" w:hint="eastAsia"/>
          <w:sz w:val="24"/>
          <w:szCs w:val="24"/>
        </w:rPr>
        <w:t>有效措施</w:t>
      </w:r>
    </w:p>
    <w:p w14:paraId="472BDEBC" w14:textId="1E42EDA1" w:rsidR="005A79EF" w:rsidRPr="00C85D00" w:rsidRDefault="005A79EF" w:rsidP="00C85D00">
      <w:pPr>
        <w:pStyle w:val="ac"/>
        <w:widowControl/>
        <w:numPr>
          <w:ilvl w:val="0"/>
          <w:numId w:val="4"/>
        </w:numPr>
        <w:spacing w:line="360" w:lineRule="auto"/>
        <w:ind w:left="567" w:firstLineChars="0" w:hanging="567"/>
        <w:rPr>
          <w:rFonts w:ascii="宋体" w:eastAsia="宋体" w:hAnsi="宋体"/>
          <w:sz w:val="24"/>
          <w:szCs w:val="24"/>
        </w:rPr>
      </w:pPr>
      <w:r w:rsidRPr="00C85D00">
        <w:rPr>
          <w:rFonts w:ascii="宋体" w:eastAsia="宋体" w:hAnsi="宋体"/>
          <w:sz w:val="24"/>
          <w:szCs w:val="24"/>
        </w:rPr>
        <w:t>新型耐火、隔热材料局部施工改造降低</w:t>
      </w:r>
      <w:proofErr w:type="gramStart"/>
      <w:r w:rsidRPr="00C85D00">
        <w:rPr>
          <w:rFonts w:ascii="宋体" w:eastAsia="宋体" w:hAnsi="宋体"/>
          <w:sz w:val="24"/>
          <w:szCs w:val="24"/>
        </w:rPr>
        <w:t>窑系统</w:t>
      </w:r>
      <w:proofErr w:type="gramEnd"/>
      <w:r w:rsidRPr="00C85D00">
        <w:rPr>
          <w:rFonts w:ascii="宋体" w:eastAsia="宋体" w:hAnsi="宋体"/>
          <w:sz w:val="24"/>
          <w:szCs w:val="24"/>
        </w:rPr>
        <w:t>能耗</w:t>
      </w:r>
      <w:r w:rsidR="007E5CF2">
        <w:rPr>
          <w:rFonts w:ascii="宋体" w:eastAsia="宋体" w:hAnsi="宋体" w:hint="eastAsia"/>
          <w:sz w:val="24"/>
          <w:szCs w:val="24"/>
        </w:rPr>
        <w:t>实例</w:t>
      </w:r>
    </w:p>
    <w:p w14:paraId="7839F51B" w14:textId="59E8C233" w:rsidR="005A79EF" w:rsidRDefault="005A79EF" w:rsidP="00C85D00">
      <w:pPr>
        <w:pStyle w:val="ac"/>
        <w:widowControl/>
        <w:numPr>
          <w:ilvl w:val="0"/>
          <w:numId w:val="4"/>
        </w:numPr>
        <w:spacing w:line="360" w:lineRule="auto"/>
        <w:ind w:left="567" w:firstLineChars="0" w:hanging="567"/>
        <w:rPr>
          <w:rFonts w:ascii="宋体" w:eastAsia="宋体" w:hAnsi="宋体"/>
          <w:sz w:val="24"/>
          <w:szCs w:val="24"/>
        </w:rPr>
      </w:pPr>
      <w:r w:rsidRPr="00C85D00">
        <w:rPr>
          <w:rFonts w:ascii="宋体" w:eastAsia="宋体" w:hAnsi="宋体"/>
          <w:sz w:val="24"/>
          <w:szCs w:val="24"/>
        </w:rPr>
        <w:t>空压机、永磁电机、节能风机</w:t>
      </w:r>
      <w:r w:rsidR="006A258D">
        <w:rPr>
          <w:rFonts w:ascii="宋体" w:eastAsia="宋体" w:hAnsi="宋体" w:hint="eastAsia"/>
          <w:sz w:val="24"/>
          <w:szCs w:val="24"/>
        </w:rPr>
        <w:t>、</w:t>
      </w:r>
      <w:proofErr w:type="gramStart"/>
      <w:r w:rsidR="006A258D">
        <w:rPr>
          <w:rFonts w:ascii="宋体" w:eastAsia="宋体" w:hAnsi="宋体" w:hint="eastAsia"/>
          <w:sz w:val="24"/>
          <w:szCs w:val="24"/>
        </w:rPr>
        <w:t>篦冷机</w:t>
      </w:r>
      <w:proofErr w:type="gramEnd"/>
      <w:r w:rsidRPr="00C85D00">
        <w:rPr>
          <w:rFonts w:ascii="宋体" w:eastAsia="宋体" w:hAnsi="宋体"/>
          <w:sz w:val="24"/>
          <w:szCs w:val="24"/>
        </w:rPr>
        <w:t>等设备</w:t>
      </w:r>
      <w:r w:rsidR="0096502B">
        <w:rPr>
          <w:rFonts w:ascii="宋体" w:eastAsia="宋体" w:hAnsi="宋体" w:hint="eastAsia"/>
          <w:sz w:val="24"/>
          <w:szCs w:val="24"/>
        </w:rPr>
        <w:t>的节能改造</w:t>
      </w:r>
    </w:p>
    <w:p w14:paraId="2D908DE7" w14:textId="5E2497C3" w:rsidR="0096502B" w:rsidRDefault="0096502B" w:rsidP="00C85D00">
      <w:pPr>
        <w:pStyle w:val="ac"/>
        <w:widowControl/>
        <w:numPr>
          <w:ilvl w:val="0"/>
          <w:numId w:val="4"/>
        </w:numPr>
        <w:spacing w:line="360" w:lineRule="auto"/>
        <w:ind w:left="567" w:firstLineChars="0" w:hanging="567"/>
        <w:rPr>
          <w:rFonts w:ascii="宋体" w:eastAsia="宋体" w:hAnsi="宋体"/>
          <w:sz w:val="24"/>
          <w:szCs w:val="24"/>
        </w:rPr>
      </w:pPr>
      <w:r>
        <w:rPr>
          <w:rFonts w:ascii="宋体" w:eastAsia="宋体" w:hAnsi="宋体" w:hint="eastAsia"/>
          <w:sz w:val="24"/>
          <w:szCs w:val="24"/>
        </w:rPr>
        <w:t>新型材料在水泥装备领域的节能应用</w:t>
      </w:r>
    </w:p>
    <w:p w14:paraId="4789922A" w14:textId="77777777" w:rsidR="005A79EF" w:rsidRPr="00795DC2" w:rsidRDefault="005A79EF" w:rsidP="005A79EF">
      <w:pPr>
        <w:widowControl/>
        <w:spacing w:line="360" w:lineRule="auto"/>
        <w:rPr>
          <w:rFonts w:ascii="宋体" w:eastAsia="宋体" w:hAnsi="宋体"/>
          <w:sz w:val="24"/>
          <w:szCs w:val="24"/>
        </w:rPr>
      </w:pPr>
    </w:p>
    <w:p w14:paraId="4512451C" w14:textId="7620AAFE" w:rsidR="00516ED3" w:rsidRDefault="00516ED3" w:rsidP="00516ED3">
      <w:pPr>
        <w:widowControl/>
        <w:snapToGrid w:val="0"/>
        <w:spacing w:line="360" w:lineRule="auto"/>
        <w:rPr>
          <w:rFonts w:ascii="宋体" w:eastAsia="宋体" w:hAnsi="宋体"/>
          <w:b/>
          <w:bCs/>
          <w:sz w:val="30"/>
          <w:szCs w:val="30"/>
        </w:rPr>
      </w:pPr>
      <w:r>
        <w:rPr>
          <w:rFonts w:ascii="宋体" w:eastAsia="宋体" w:hAnsi="宋体" w:hint="eastAsia"/>
          <w:b/>
          <w:bCs/>
          <w:sz w:val="30"/>
          <w:szCs w:val="30"/>
        </w:rPr>
        <w:t>【</w:t>
      </w:r>
      <w:r w:rsidR="00601B78">
        <w:rPr>
          <w:rFonts w:ascii="宋体" w:eastAsia="宋体" w:hAnsi="宋体" w:hint="eastAsia"/>
          <w:b/>
          <w:bCs/>
          <w:sz w:val="30"/>
          <w:szCs w:val="30"/>
        </w:rPr>
        <w:t>会议</w:t>
      </w:r>
      <w:r>
        <w:rPr>
          <w:rFonts w:ascii="宋体" w:eastAsia="宋体" w:hAnsi="宋体" w:hint="eastAsia"/>
          <w:b/>
          <w:bCs/>
          <w:sz w:val="30"/>
          <w:szCs w:val="30"/>
        </w:rPr>
        <w:t>日程】</w:t>
      </w:r>
    </w:p>
    <w:tbl>
      <w:tblPr>
        <w:tblStyle w:val="a8"/>
        <w:tblW w:w="9209" w:type="dxa"/>
        <w:tblLook w:val="04A0" w:firstRow="1" w:lastRow="0" w:firstColumn="1" w:lastColumn="0" w:noHBand="0" w:noVBand="1"/>
      </w:tblPr>
      <w:tblGrid>
        <w:gridCol w:w="1725"/>
        <w:gridCol w:w="1389"/>
        <w:gridCol w:w="6095"/>
      </w:tblGrid>
      <w:tr w:rsidR="003A4C86" w14:paraId="489843FD" w14:textId="77777777" w:rsidTr="00680863">
        <w:trPr>
          <w:trHeight w:val="454"/>
        </w:trPr>
        <w:tc>
          <w:tcPr>
            <w:tcW w:w="3114" w:type="dxa"/>
            <w:gridSpan w:val="2"/>
          </w:tcPr>
          <w:p w14:paraId="0219F26A" w14:textId="42A8852E" w:rsidR="003A4C86" w:rsidRPr="00516ED3" w:rsidRDefault="003A4C86" w:rsidP="00516ED3">
            <w:pPr>
              <w:widowControl/>
              <w:spacing w:line="360" w:lineRule="auto"/>
              <w:jc w:val="center"/>
              <w:rPr>
                <w:rFonts w:ascii="宋体" w:eastAsia="宋体" w:hAnsi="宋体"/>
                <w:b/>
                <w:bCs/>
                <w:sz w:val="24"/>
                <w:szCs w:val="24"/>
              </w:rPr>
            </w:pPr>
            <w:r w:rsidRPr="00516ED3">
              <w:rPr>
                <w:rFonts w:ascii="宋体" w:eastAsia="宋体" w:hAnsi="宋体" w:hint="eastAsia"/>
                <w:b/>
                <w:bCs/>
                <w:sz w:val="24"/>
                <w:szCs w:val="24"/>
              </w:rPr>
              <w:t>日</w:t>
            </w:r>
            <w:r>
              <w:rPr>
                <w:rFonts w:ascii="宋体" w:eastAsia="宋体" w:hAnsi="宋体" w:hint="eastAsia"/>
                <w:b/>
                <w:bCs/>
                <w:sz w:val="24"/>
                <w:szCs w:val="24"/>
              </w:rPr>
              <w:t xml:space="preserve"> </w:t>
            </w:r>
            <w:r>
              <w:rPr>
                <w:rFonts w:ascii="宋体" w:eastAsia="宋体" w:hAnsi="宋体"/>
                <w:b/>
                <w:bCs/>
                <w:sz w:val="24"/>
                <w:szCs w:val="24"/>
              </w:rPr>
              <w:t xml:space="preserve"> </w:t>
            </w:r>
            <w:r w:rsidRPr="00516ED3">
              <w:rPr>
                <w:rFonts w:ascii="宋体" w:eastAsia="宋体" w:hAnsi="宋体" w:hint="eastAsia"/>
                <w:b/>
                <w:bCs/>
                <w:sz w:val="24"/>
                <w:szCs w:val="24"/>
              </w:rPr>
              <w:t>期</w:t>
            </w:r>
          </w:p>
        </w:tc>
        <w:tc>
          <w:tcPr>
            <w:tcW w:w="6095" w:type="dxa"/>
          </w:tcPr>
          <w:p w14:paraId="0FA1ADE1" w14:textId="139F7D86" w:rsidR="003A4C86" w:rsidRPr="00516ED3" w:rsidRDefault="003A4C86" w:rsidP="00516ED3">
            <w:pPr>
              <w:widowControl/>
              <w:spacing w:line="360" w:lineRule="auto"/>
              <w:jc w:val="center"/>
              <w:rPr>
                <w:rFonts w:ascii="宋体" w:eastAsia="宋体" w:hAnsi="宋体"/>
                <w:b/>
                <w:bCs/>
                <w:sz w:val="24"/>
                <w:szCs w:val="24"/>
              </w:rPr>
            </w:pPr>
            <w:r w:rsidRPr="00516ED3">
              <w:rPr>
                <w:rFonts w:ascii="宋体" w:eastAsia="宋体" w:hAnsi="宋体" w:hint="eastAsia"/>
                <w:b/>
                <w:bCs/>
                <w:sz w:val="24"/>
                <w:szCs w:val="24"/>
              </w:rPr>
              <w:t>内</w:t>
            </w:r>
            <w:r>
              <w:rPr>
                <w:rFonts w:ascii="宋体" w:eastAsia="宋体" w:hAnsi="宋体" w:hint="eastAsia"/>
                <w:b/>
                <w:bCs/>
                <w:sz w:val="24"/>
                <w:szCs w:val="24"/>
              </w:rPr>
              <w:t xml:space="preserve"> </w:t>
            </w:r>
            <w:r>
              <w:rPr>
                <w:rFonts w:ascii="宋体" w:eastAsia="宋体" w:hAnsi="宋体"/>
                <w:b/>
                <w:bCs/>
                <w:sz w:val="24"/>
                <w:szCs w:val="24"/>
              </w:rPr>
              <w:t xml:space="preserve"> </w:t>
            </w:r>
            <w:r w:rsidRPr="00516ED3">
              <w:rPr>
                <w:rFonts w:ascii="宋体" w:eastAsia="宋体" w:hAnsi="宋体" w:hint="eastAsia"/>
                <w:b/>
                <w:bCs/>
                <w:sz w:val="24"/>
                <w:szCs w:val="24"/>
              </w:rPr>
              <w:t>容</w:t>
            </w:r>
          </w:p>
        </w:tc>
      </w:tr>
      <w:tr w:rsidR="001516CF" w:rsidRPr="00516ED3" w14:paraId="5CEDD930" w14:textId="77777777" w:rsidTr="00680863">
        <w:trPr>
          <w:trHeight w:val="713"/>
        </w:trPr>
        <w:tc>
          <w:tcPr>
            <w:tcW w:w="1725" w:type="dxa"/>
            <w:vAlign w:val="center"/>
          </w:tcPr>
          <w:p w14:paraId="11CC40D1" w14:textId="2D5B9E2E" w:rsidR="001516CF" w:rsidRPr="00516ED3" w:rsidRDefault="001516CF" w:rsidP="00D53E02">
            <w:pPr>
              <w:widowControl/>
              <w:spacing w:line="360" w:lineRule="auto"/>
              <w:jc w:val="center"/>
              <w:rPr>
                <w:rFonts w:ascii="宋体" w:eastAsia="宋体" w:hAnsi="宋体"/>
                <w:sz w:val="24"/>
                <w:szCs w:val="24"/>
              </w:rPr>
            </w:pPr>
            <w:r>
              <w:rPr>
                <w:rFonts w:ascii="宋体" w:eastAsia="宋体" w:hAnsi="宋体" w:hint="eastAsia"/>
                <w:sz w:val="24"/>
                <w:szCs w:val="24"/>
              </w:rPr>
              <w:t>7月5日</w:t>
            </w:r>
          </w:p>
        </w:tc>
        <w:tc>
          <w:tcPr>
            <w:tcW w:w="1389" w:type="dxa"/>
            <w:vAlign w:val="center"/>
          </w:tcPr>
          <w:p w14:paraId="09A5EBE6" w14:textId="77777777" w:rsidR="001516CF" w:rsidRPr="00516ED3" w:rsidRDefault="001516CF" w:rsidP="00D53E02">
            <w:pPr>
              <w:spacing w:line="360" w:lineRule="auto"/>
              <w:ind w:left="57"/>
              <w:jc w:val="center"/>
              <w:rPr>
                <w:rFonts w:ascii="宋体" w:eastAsia="宋体" w:hAnsi="宋体"/>
                <w:sz w:val="24"/>
                <w:szCs w:val="24"/>
              </w:rPr>
            </w:pPr>
            <w:r>
              <w:rPr>
                <w:rFonts w:ascii="宋体" w:eastAsia="宋体" w:hAnsi="宋体" w:hint="eastAsia"/>
                <w:sz w:val="24"/>
                <w:szCs w:val="24"/>
              </w:rPr>
              <w:t>全天</w:t>
            </w:r>
          </w:p>
        </w:tc>
        <w:tc>
          <w:tcPr>
            <w:tcW w:w="6095" w:type="dxa"/>
            <w:vAlign w:val="center"/>
          </w:tcPr>
          <w:p w14:paraId="0992B9C8" w14:textId="74A8C54C" w:rsidR="001516CF" w:rsidRPr="00516ED3" w:rsidRDefault="001516CF" w:rsidP="00D53E02">
            <w:pPr>
              <w:widowControl/>
              <w:spacing w:line="360" w:lineRule="auto"/>
              <w:ind w:firstLineChars="74" w:firstLine="178"/>
              <w:jc w:val="center"/>
              <w:rPr>
                <w:rFonts w:ascii="宋体" w:eastAsia="宋体" w:hAnsi="宋体"/>
                <w:sz w:val="24"/>
                <w:szCs w:val="24"/>
              </w:rPr>
            </w:pPr>
            <w:r>
              <w:rPr>
                <w:rFonts w:ascii="宋体" w:eastAsia="宋体" w:hAnsi="宋体" w:hint="eastAsia"/>
                <w:sz w:val="24"/>
                <w:szCs w:val="24"/>
              </w:rPr>
              <w:t>会议报到</w:t>
            </w:r>
          </w:p>
        </w:tc>
      </w:tr>
      <w:tr w:rsidR="00D53E02" w:rsidRPr="00516ED3" w14:paraId="30518932" w14:textId="77777777" w:rsidTr="000C5116">
        <w:trPr>
          <w:trHeight w:val="1282"/>
        </w:trPr>
        <w:tc>
          <w:tcPr>
            <w:tcW w:w="1725" w:type="dxa"/>
            <w:vAlign w:val="center"/>
          </w:tcPr>
          <w:p w14:paraId="5F9D9726" w14:textId="5CA03B35" w:rsidR="00D53E02" w:rsidRPr="00516ED3" w:rsidRDefault="00D53E02" w:rsidP="000B3BB0">
            <w:pPr>
              <w:widowControl/>
              <w:spacing w:line="360" w:lineRule="auto"/>
              <w:jc w:val="center"/>
              <w:rPr>
                <w:rFonts w:ascii="宋体" w:eastAsia="宋体" w:hAnsi="宋体"/>
                <w:sz w:val="24"/>
                <w:szCs w:val="24"/>
              </w:rPr>
            </w:pPr>
            <w:r>
              <w:rPr>
                <w:rFonts w:ascii="宋体" w:eastAsia="宋体" w:hAnsi="宋体" w:hint="eastAsia"/>
                <w:sz w:val="24"/>
                <w:szCs w:val="24"/>
              </w:rPr>
              <w:t>7月6-</w:t>
            </w:r>
            <w:r>
              <w:rPr>
                <w:rFonts w:ascii="宋体" w:eastAsia="宋体" w:hAnsi="宋体"/>
                <w:sz w:val="24"/>
                <w:szCs w:val="24"/>
              </w:rPr>
              <w:t>7</w:t>
            </w:r>
            <w:r>
              <w:rPr>
                <w:rFonts w:ascii="宋体" w:eastAsia="宋体" w:hAnsi="宋体" w:hint="eastAsia"/>
                <w:sz w:val="24"/>
                <w:szCs w:val="24"/>
              </w:rPr>
              <w:t>日</w:t>
            </w:r>
          </w:p>
        </w:tc>
        <w:tc>
          <w:tcPr>
            <w:tcW w:w="1389" w:type="dxa"/>
            <w:vAlign w:val="center"/>
          </w:tcPr>
          <w:p w14:paraId="54D6D122" w14:textId="77777777" w:rsidR="00D53E02" w:rsidRPr="00516ED3" w:rsidRDefault="00D53E02" w:rsidP="001516CF">
            <w:pPr>
              <w:spacing w:line="360" w:lineRule="auto"/>
              <w:ind w:left="57"/>
              <w:jc w:val="center"/>
              <w:rPr>
                <w:rFonts w:ascii="宋体" w:eastAsia="宋体" w:hAnsi="宋体"/>
                <w:sz w:val="24"/>
                <w:szCs w:val="24"/>
              </w:rPr>
            </w:pPr>
            <w:r>
              <w:rPr>
                <w:rFonts w:ascii="宋体" w:eastAsia="宋体" w:hAnsi="宋体" w:hint="eastAsia"/>
                <w:sz w:val="24"/>
                <w:szCs w:val="24"/>
              </w:rPr>
              <w:t>全天</w:t>
            </w:r>
          </w:p>
        </w:tc>
        <w:tc>
          <w:tcPr>
            <w:tcW w:w="6095" w:type="dxa"/>
            <w:vAlign w:val="center"/>
          </w:tcPr>
          <w:p w14:paraId="770930ED" w14:textId="2833A4FF" w:rsidR="00D53E02" w:rsidRDefault="00A475F9" w:rsidP="00B96863">
            <w:pPr>
              <w:widowControl/>
              <w:spacing w:line="360" w:lineRule="auto"/>
              <w:ind w:firstLineChars="74" w:firstLine="178"/>
              <w:jc w:val="center"/>
              <w:rPr>
                <w:rFonts w:ascii="宋体" w:eastAsia="宋体" w:hAnsi="宋体"/>
                <w:sz w:val="24"/>
                <w:szCs w:val="24"/>
              </w:rPr>
            </w:pPr>
            <w:r w:rsidRPr="00A475F9">
              <w:rPr>
                <w:rFonts w:ascii="宋体" w:eastAsia="宋体" w:hAnsi="宋体"/>
                <w:sz w:val="24"/>
                <w:szCs w:val="24"/>
              </w:rPr>
              <w:t>2023中国水泥节能与新能源发展大会</w:t>
            </w:r>
            <w:r w:rsidR="00680863">
              <w:rPr>
                <w:rFonts w:ascii="宋体" w:eastAsia="宋体" w:hAnsi="宋体" w:hint="eastAsia"/>
                <w:sz w:val="24"/>
                <w:szCs w:val="24"/>
              </w:rPr>
              <w:t>/</w:t>
            </w:r>
            <w:r w:rsidR="00D53E02" w:rsidRPr="00516ED3">
              <w:rPr>
                <w:rFonts w:ascii="宋体" w:eastAsia="宋体" w:hAnsi="宋体" w:hint="eastAsia"/>
                <w:sz w:val="24"/>
                <w:szCs w:val="24"/>
              </w:rPr>
              <w:t>展区展览</w:t>
            </w:r>
          </w:p>
          <w:p w14:paraId="465E723E" w14:textId="36A6D954" w:rsidR="00D53E02" w:rsidRPr="00516ED3" w:rsidRDefault="00D53E02" w:rsidP="00B96863">
            <w:pPr>
              <w:widowControl/>
              <w:spacing w:line="360" w:lineRule="auto"/>
              <w:ind w:firstLineChars="74" w:firstLine="178"/>
              <w:jc w:val="center"/>
              <w:rPr>
                <w:rFonts w:ascii="宋体" w:eastAsia="宋体" w:hAnsi="宋体"/>
                <w:sz w:val="24"/>
                <w:szCs w:val="24"/>
              </w:rPr>
            </w:pPr>
            <w:r>
              <w:rPr>
                <w:rFonts w:ascii="宋体" w:eastAsia="宋体" w:hAnsi="宋体" w:hint="eastAsia"/>
                <w:sz w:val="24"/>
                <w:szCs w:val="24"/>
              </w:rPr>
              <w:t>参观</w:t>
            </w:r>
            <w:r w:rsidRPr="006F072A">
              <w:rPr>
                <w:rFonts w:ascii="宋体" w:eastAsia="宋体" w:hAnsi="宋体" w:hint="eastAsia"/>
                <w:sz w:val="24"/>
                <w:szCs w:val="24"/>
              </w:rPr>
              <w:t>东方希望重庆水泥有限公司</w:t>
            </w:r>
          </w:p>
        </w:tc>
      </w:tr>
    </w:tbl>
    <w:p w14:paraId="4236A2D9" w14:textId="77777777" w:rsidR="00516ED3" w:rsidRPr="006F072A" w:rsidRDefault="00516ED3" w:rsidP="00516ED3">
      <w:pPr>
        <w:widowControl/>
        <w:spacing w:line="360" w:lineRule="auto"/>
        <w:rPr>
          <w:rFonts w:ascii="宋体" w:eastAsia="宋体" w:hAnsi="宋体"/>
          <w:sz w:val="24"/>
          <w:szCs w:val="24"/>
        </w:rPr>
      </w:pPr>
    </w:p>
    <w:p w14:paraId="148EC33D" w14:textId="77777777" w:rsidR="00076A07" w:rsidRDefault="001C0EF6">
      <w:pPr>
        <w:widowControl/>
        <w:snapToGrid w:val="0"/>
        <w:spacing w:line="360" w:lineRule="auto"/>
        <w:rPr>
          <w:rFonts w:ascii="宋体" w:eastAsia="宋体" w:hAnsi="宋体"/>
          <w:b/>
          <w:bCs/>
          <w:sz w:val="30"/>
          <w:szCs w:val="30"/>
        </w:rPr>
      </w:pPr>
      <w:r>
        <w:rPr>
          <w:rFonts w:ascii="宋体" w:eastAsia="宋体" w:hAnsi="宋体" w:hint="eastAsia"/>
          <w:b/>
          <w:bCs/>
          <w:sz w:val="30"/>
          <w:szCs w:val="30"/>
        </w:rPr>
        <w:t>【时间及地点】</w:t>
      </w:r>
    </w:p>
    <w:p w14:paraId="43E4BB99" w14:textId="21A7CB79" w:rsidR="00076A07" w:rsidRDefault="001C0EF6">
      <w:pPr>
        <w:widowControl/>
        <w:spacing w:line="360" w:lineRule="auto"/>
        <w:rPr>
          <w:rFonts w:ascii="宋体" w:eastAsia="宋体" w:hAnsi="宋体"/>
          <w:sz w:val="24"/>
          <w:szCs w:val="24"/>
        </w:rPr>
      </w:pPr>
      <w:r>
        <w:rPr>
          <w:rFonts w:ascii="宋体" w:eastAsia="宋体" w:hAnsi="宋体" w:hint="eastAsia"/>
          <w:sz w:val="24"/>
          <w:szCs w:val="24"/>
        </w:rPr>
        <w:t>时间：</w:t>
      </w:r>
      <w:r>
        <w:rPr>
          <w:rFonts w:ascii="宋体" w:eastAsia="宋体" w:hAnsi="宋体"/>
          <w:sz w:val="24"/>
          <w:szCs w:val="24"/>
        </w:rPr>
        <w:t>202</w:t>
      </w:r>
      <w:r w:rsidR="00EE2A57">
        <w:rPr>
          <w:rFonts w:ascii="宋体" w:eastAsia="宋体" w:hAnsi="宋体"/>
          <w:sz w:val="24"/>
          <w:szCs w:val="24"/>
        </w:rPr>
        <w:t>3</w:t>
      </w:r>
      <w:r>
        <w:rPr>
          <w:rFonts w:ascii="宋体" w:eastAsia="宋体" w:hAnsi="宋体" w:hint="eastAsia"/>
          <w:sz w:val="24"/>
          <w:szCs w:val="24"/>
        </w:rPr>
        <w:t>年</w:t>
      </w:r>
      <w:r w:rsidR="00601B78">
        <w:rPr>
          <w:rFonts w:ascii="宋体" w:eastAsia="宋体" w:hAnsi="宋体"/>
          <w:sz w:val="24"/>
          <w:szCs w:val="24"/>
        </w:rPr>
        <w:t>7</w:t>
      </w:r>
      <w:r>
        <w:rPr>
          <w:rFonts w:ascii="宋体" w:eastAsia="宋体" w:hAnsi="宋体" w:hint="eastAsia"/>
          <w:sz w:val="24"/>
          <w:szCs w:val="24"/>
        </w:rPr>
        <w:t>月</w:t>
      </w:r>
      <w:r w:rsidR="002C1D50">
        <w:rPr>
          <w:rFonts w:ascii="宋体" w:eastAsia="宋体" w:hAnsi="宋体" w:hint="eastAsia"/>
          <w:sz w:val="24"/>
          <w:szCs w:val="24"/>
        </w:rPr>
        <w:t>6-</w:t>
      </w:r>
      <w:r w:rsidR="002C1D50">
        <w:rPr>
          <w:rFonts w:ascii="宋体" w:eastAsia="宋体" w:hAnsi="宋体"/>
          <w:sz w:val="24"/>
          <w:szCs w:val="24"/>
        </w:rPr>
        <w:t>7</w:t>
      </w:r>
      <w:r w:rsidR="002C1D50">
        <w:rPr>
          <w:rFonts w:ascii="宋体" w:eastAsia="宋体" w:hAnsi="宋体" w:hint="eastAsia"/>
          <w:sz w:val="24"/>
          <w:szCs w:val="24"/>
        </w:rPr>
        <w:t>日（7月5日全天报到）</w:t>
      </w:r>
    </w:p>
    <w:p w14:paraId="38FDBE84" w14:textId="154DABB6" w:rsidR="00076A07" w:rsidRDefault="001C0EF6">
      <w:pPr>
        <w:widowControl/>
        <w:spacing w:line="360" w:lineRule="auto"/>
        <w:rPr>
          <w:rFonts w:ascii="宋体" w:eastAsia="宋体" w:hAnsi="宋体"/>
          <w:sz w:val="24"/>
          <w:szCs w:val="24"/>
        </w:rPr>
      </w:pPr>
      <w:r>
        <w:rPr>
          <w:rFonts w:ascii="宋体" w:eastAsia="宋体" w:hAnsi="宋体" w:hint="eastAsia"/>
          <w:sz w:val="24"/>
          <w:szCs w:val="24"/>
        </w:rPr>
        <w:t>地点：</w:t>
      </w:r>
      <w:r w:rsidR="004133EE" w:rsidRPr="004133EE">
        <w:rPr>
          <w:rFonts w:ascii="宋体" w:eastAsia="宋体" w:hAnsi="宋体" w:hint="eastAsia"/>
          <w:sz w:val="24"/>
          <w:szCs w:val="24"/>
        </w:rPr>
        <w:t>重庆</w:t>
      </w:r>
      <w:proofErr w:type="gramStart"/>
      <w:r w:rsidR="004133EE" w:rsidRPr="004133EE">
        <w:rPr>
          <w:rFonts w:ascii="宋体" w:eastAsia="宋体" w:hAnsi="宋体" w:hint="eastAsia"/>
          <w:sz w:val="24"/>
          <w:szCs w:val="24"/>
        </w:rPr>
        <w:t>机场诺富特</w:t>
      </w:r>
      <w:proofErr w:type="gramEnd"/>
      <w:r w:rsidR="004133EE" w:rsidRPr="004133EE">
        <w:rPr>
          <w:rFonts w:ascii="宋体" w:eastAsia="宋体" w:hAnsi="宋体" w:hint="eastAsia"/>
          <w:sz w:val="24"/>
          <w:szCs w:val="24"/>
        </w:rPr>
        <w:t>酒店</w:t>
      </w:r>
    </w:p>
    <w:p w14:paraId="4F733A29" w14:textId="4B49C01C" w:rsidR="0092238B" w:rsidRDefault="001C0EF6" w:rsidP="008A7447">
      <w:pPr>
        <w:widowControl/>
        <w:spacing w:line="360" w:lineRule="auto"/>
        <w:rPr>
          <w:rFonts w:ascii="宋体" w:eastAsia="宋体" w:hAnsi="宋体"/>
          <w:sz w:val="24"/>
          <w:szCs w:val="24"/>
        </w:rPr>
      </w:pPr>
      <w:r>
        <w:rPr>
          <w:rFonts w:ascii="宋体" w:eastAsia="宋体" w:hAnsi="宋体" w:hint="eastAsia"/>
          <w:sz w:val="24"/>
          <w:szCs w:val="24"/>
        </w:rPr>
        <w:t>地址：</w:t>
      </w:r>
      <w:r w:rsidR="004133EE">
        <w:rPr>
          <w:rFonts w:ascii="宋体" w:eastAsia="宋体" w:hAnsi="宋体" w:hint="eastAsia"/>
          <w:sz w:val="24"/>
          <w:szCs w:val="24"/>
        </w:rPr>
        <w:t>重庆市</w:t>
      </w:r>
      <w:proofErr w:type="gramStart"/>
      <w:r w:rsidR="004133EE" w:rsidRPr="004133EE">
        <w:rPr>
          <w:rFonts w:ascii="宋体" w:eastAsia="宋体" w:hAnsi="宋体" w:hint="eastAsia"/>
          <w:sz w:val="24"/>
          <w:szCs w:val="24"/>
        </w:rPr>
        <w:t>渝</w:t>
      </w:r>
      <w:proofErr w:type="gramEnd"/>
      <w:r w:rsidR="004133EE" w:rsidRPr="004133EE">
        <w:rPr>
          <w:rFonts w:ascii="宋体" w:eastAsia="宋体" w:hAnsi="宋体" w:hint="eastAsia"/>
          <w:sz w:val="24"/>
          <w:szCs w:val="24"/>
        </w:rPr>
        <w:t>北区机场东二路</w:t>
      </w:r>
      <w:r w:rsidR="004133EE" w:rsidRPr="004133EE">
        <w:rPr>
          <w:rFonts w:ascii="宋体" w:eastAsia="宋体" w:hAnsi="宋体"/>
          <w:sz w:val="24"/>
          <w:szCs w:val="24"/>
        </w:rPr>
        <w:t>21号</w:t>
      </w:r>
    </w:p>
    <w:p w14:paraId="7F9A5910" w14:textId="77777777" w:rsidR="00795DC2" w:rsidRDefault="00795DC2" w:rsidP="008A7447">
      <w:pPr>
        <w:widowControl/>
        <w:spacing w:line="360" w:lineRule="auto"/>
        <w:rPr>
          <w:rFonts w:ascii="宋体" w:eastAsia="宋体" w:hAnsi="宋体"/>
          <w:sz w:val="24"/>
          <w:szCs w:val="24"/>
        </w:rPr>
      </w:pPr>
    </w:p>
    <w:p w14:paraId="78DC01AE" w14:textId="3CEF8361" w:rsidR="00076A07" w:rsidRDefault="001C0EF6">
      <w:pPr>
        <w:spacing w:line="360" w:lineRule="auto"/>
        <w:rPr>
          <w:b/>
          <w:bCs/>
          <w:kern w:val="1"/>
          <w:sz w:val="30"/>
          <w:szCs w:val="30"/>
        </w:rPr>
      </w:pPr>
      <w:r>
        <w:rPr>
          <w:rFonts w:hint="eastAsia"/>
          <w:b/>
          <w:bCs/>
          <w:kern w:val="1"/>
          <w:sz w:val="30"/>
          <w:szCs w:val="30"/>
        </w:rPr>
        <w:t>【</w:t>
      </w:r>
      <w:r>
        <w:rPr>
          <w:rFonts w:ascii="宋体" w:eastAsia="宋体" w:hAnsi="宋体"/>
          <w:b/>
          <w:bCs/>
          <w:sz w:val="30"/>
          <w:szCs w:val="30"/>
        </w:rPr>
        <w:t>邀请</w:t>
      </w:r>
      <w:r w:rsidR="006F072A">
        <w:rPr>
          <w:rFonts w:ascii="宋体" w:eastAsia="宋体" w:hAnsi="宋体" w:hint="eastAsia"/>
          <w:b/>
          <w:bCs/>
          <w:sz w:val="30"/>
          <w:szCs w:val="30"/>
        </w:rPr>
        <w:t>对象</w:t>
      </w:r>
      <w:r>
        <w:rPr>
          <w:rFonts w:hint="eastAsia"/>
          <w:b/>
          <w:bCs/>
          <w:kern w:val="1"/>
          <w:sz w:val="30"/>
          <w:szCs w:val="30"/>
        </w:rPr>
        <w:t>】</w:t>
      </w:r>
    </w:p>
    <w:p w14:paraId="7A97369B" w14:textId="02CC403F" w:rsidR="003068BF" w:rsidRDefault="006F072A" w:rsidP="003068BF">
      <w:pPr>
        <w:widowControl/>
        <w:spacing w:line="360" w:lineRule="auto"/>
        <w:rPr>
          <w:rFonts w:ascii="宋体" w:eastAsia="宋体" w:hAnsi="宋体" w:cs="Arial"/>
          <w:color w:val="000000"/>
          <w:sz w:val="24"/>
          <w:szCs w:val="24"/>
          <w:shd w:val="clear" w:color="auto" w:fill="FFFFFF"/>
        </w:rPr>
      </w:pPr>
      <w:r w:rsidRPr="006F072A">
        <w:rPr>
          <w:rFonts w:ascii="宋体" w:eastAsia="宋体" w:hAnsi="宋体" w:cs="Arial" w:hint="eastAsia"/>
          <w:color w:val="000000"/>
          <w:sz w:val="24"/>
          <w:szCs w:val="24"/>
          <w:shd w:val="clear" w:color="auto" w:fill="FFFFFF"/>
        </w:rPr>
        <w:t>政府主管</w:t>
      </w:r>
      <w:r>
        <w:rPr>
          <w:rFonts w:ascii="宋体" w:eastAsia="宋体" w:hAnsi="宋体" w:cs="Arial" w:hint="eastAsia"/>
          <w:color w:val="000000"/>
          <w:sz w:val="24"/>
          <w:szCs w:val="24"/>
          <w:shd w:val="clear" w:color="auto" w:fill="FFFFFF"/>
        </w:rPr>
        <w:t>部门、行业协会</w:t>
      </w:r>
      <w:r w:rsidRPr="006F072A">
        <w:rPr>
          <w:rFonts w:ascii="宋体" w:eastAsia="宋体" w:hAnsi="宋体" w:cs="Arial" w:hint="eastAsia"/>
          <w:color w:val="000000"/>
          <w:sz w:val="24"/>
          <w:szCs w:val="24"/>
          <w:shd w:val="clear" w:color="auto" w:fill="FFFFFF"/>
        </w:rPr>
        <w:t>领导</w:t>
      </w:r>
      <w:r>
        <w:rPr>
          <w:rFonts w:ascii="宋体" w:eastAsia="宋体" w:hAnsi="宋体" w:cs="Arial" w:hint="eastAsia"/>
          <w:color w:val="000000"/>
          <w:sz w:val="24"/>
          <w:szCs w:val="24"/>
          <w:shd w:val="clear" w:color="auto" w:fill="FFFFFF"/>
        </w:rPr>
        <w:t>，</w:t>
      </w:r>
      <w:r w:rsidRPr="006F072A">
        <w:rPr>
          <w:rFonts w:ascii="宋体" w:eastAsia="宋体" w:hAnsi="宋体" w:cs="Arial" w:hint="eastAsia"/>
          <w:color w:val="000000"/>
          <w:sz w:val="24"/>
          <w:szCs w:val="24"/>
          <w:shd w:val="clear" w:color="auto" w:fill="FFFFFF"/>
        </w:rPr>
        <w:t>各大水泥企业总工、技术负责人、生产厂长</w:t>
      </w:r>
      <w:r>
        <w:rPr>
          <w:rFonts w:ascii="宋体" w:eastAsia="宋体" w:hAnsi="宋体" w:cs="Arial" w:hint="eastAsia"/>
          <w:color w:val="000000"/>
          <w:sz w:val="24"/>
          <w:szCs w:val="24"/>
          <w:shd w:val="clear" w:color="auto" w:fill="FFFFFF"/>
        </w:rPr>
        <w:t>（部长）</w:t>
      </w:r>
      <w:r w:rsidRPr="006F072A">
        <w:rPr>
          <w:rFonts w:ascii="宋体" w:eastAsia="宋体" w:hAnsi="宋体" w:cs="Arial" w:hint="eastAsia"/>
          <w:color w:val="000000"/>
          <w:sz w:val="24"/>
          <w:szCs w:val="24"/>
          <w:shd w:val="clear" w:color="auto" w:fill="FFFFFF"/>
        </w:rPr>
        <w:t>、</w:t>
      </w:r>
      <w:r>
        <w:rPr>
          <w:rFonts w:ascii="宋体" w:eastAsia="宋体" w:hAnsi="宋体" w:cs="Arial" w:hint="eastAsia"/>
          <w:color w:val="000000"/>
          <w:sz w:val="24"/>
          <w:szCs w:val="24"/>
          <w:shd w:val="clear" w:color="auto" w:fill="FFFFFF"/>
        </w:rPr>
        <w:t>装备</w:t>
      </w:r>
      <w:r w:rsidRPr="006F072A">
        <w:rPr>
          <w:rFonts w:ascii="宋体" w:eastAsia="宋体" w:hAnsi="宋体" w:cs="Arial" w:hint="eastAsia"/>
          <w:color w:val="000000"/>
          <w:sz w:val="24"/>
          <w:szCs w:val="24"/>
          <w:shd w:val="clear" w:color="auto" w:fill="FFFFFF"/>
        </w:rPr>
        <w:t>部门负责人、</w:t>
      </w:r>
      <w:r>
        <w:rPr>
          <w:rFonts w:ascii="宋体" w:eastAsia="宋体" w:hAnsi="宋体" w:cs="Arial" w:hint="eastAsia"/>
          <w:color w:val="000000"/>
          <w:sz w:val="24"/>
          <w:szCs w:val="24"/>
          <w:shd w:val="clear" w:color="auto" w:fill="FFFFFF"/>
        </w:rPr>
        <w:t>车间主任、中控室主任、工程师，</w:t>
      </w:r>
      <w:r w:rsidRPr="006F072A">
        <w:rPr>
          <w:rFonts w:ascii="宋体" w:eastAsia="宋体" w:hAnsi="宋体" w:cs="Arial" w:hint="eastAsia"/>
          <w:color w:val="000000"/>
          <w:sz w:val="24"/>
          <w:szCs w:val="24"/>
          <w:shd w:val="clear" w:color="auto" w:fill="FFFFFF"/>
        </w:rPr>
        <w:t>装备企业及备品备件企业</w:t>
      </w:r>
      <w:r>
        <w:rPr>
          <w:rFonts w:ascii="宋体" w:eastAsia="宋体" w:hAnsi="宋体" w:cs="Arial" w:hint="eastAsia"/>
          <w:color w:val="000000"/>
          <w:sz w:val="24"/>
          <w:szCs w:val="24"/>
          <w:shd w:val="clear" w:color="auto" w:fill="FFFFFF"/>
        </w:rPr>
        <w:t>，</w:t>
      </w:r>
      <w:r w:rsidRPr="006F072A">
        <w:rPr>
          <w:rFonts w:ascii="宋体" w:eastAsia="宋体" w:hAnsi="宋体" w:cs="Arial" w:hint="eastAsia"/>
          <w:color w:val="000000"/>
          <w:sz w:val="24"/>
          <w:szCs w:val="24"/>
          <w:shd w:val="clear" w:color="auto" w:fill="FFFFFF"/>
        </w:rPr>
        <w:t>技术专家</w:t>
      </w:r>
      <w:r>
        <w:rPr>
          <w:rFonts w:ascii="宋体" w:eastAsia="宋体" w:hAnsi="宋体" w:cs="Arial" w:hint="eastAsia"/>
          <w:color w:val="000000"/>
          <w:sz w:val="24"/>
          <w:szCs w:val="24"/>
          <w:shd w:val="clear" w:color="auto" w:fill="FFFFFF"/>
        </w:rPr>
        <w:t>，</w:t>
      </w:r>
      <w:r w:rsidRPr="006F072A">
        <w:rPr>
          <w:rFonts w:ascii="宋体" w:eastAsia="宋体" w:hAnsi="宋体" w:cs="Arial" w:hint="eastAsia"/>
          <w:color w:val="000000"/>
          <w:sz w:val="24"/>
          <w:szCs w:val="24"/>
          <w:shd w:val="clear" w:color="auto" w:fill="FFFFFF"/>
        </w:rPr>
        <w:t>科研单位</w:t>
      </w:r>
      <w:r>
        <w:rPr>
          <w:rFonts w:ascii="宋体" w:eastAsia="宋体" w:hAnsi="宋体" w:cs="Arial" w:hint="eastAsia"/>
          <w:color w:val="000000"/>
          <w:sz w:val="24"/>
          <w:szCs w:val="24"/>
          <w:shd w:val="clear" w:color="auto" w:fill="FFFFFF"/>
        </w:rPr>
        <w:t>，</w:t>
      </w:r>
      <w:r w:rsidR="00B73C96" w:rsidRPr="00C52BAB">
        <w:rPr>
          <w:rFonts w:ascii="宋体" w:eastAsia="宋体" w:hAnsi="宋体"/>
          <w:sz w:val="24"/>
          <w:szCs w:val="24"/>
        </w:rPr>
        <w:t>高等院校</w:t>
      </w:r>
      <w:r w:rsidR="00B73C96">
        <w:rPr>
          <w:rFonts w:ascii="宋体" w:eastAsia="宋体" w:hAnsi="宋体" w:hint="eastAsia"/>
          <w:sz w:val="24"/>
          <w:szCs w:val="24"/>
        </w:rPr>
        <w:t>，</w:t>
      </w:r>
      <w:r w:rsidRPr="006F072A">
        <w:rPr>
          <w:rFonts w:ascii="宋体" w:eastAsia="宋体" w:hAnsi="宋体" w:cs="Arial" w:hint="eastAsia"/>
          <w:color w:val="000000"/>
          <w:sz w:val="24"/>
          <w:szCs w:val="24"/>
          <w:shd w:val="clear" w:color="auto" w:fill="FFFFFF"/>
        </w:rPr>
        <w:t>中国</w:t>
      </w:r>
      <w:proofErr w:type="gramStart"/>
      <w:r w:rsidRPr="006F072A">
        <w:rPr>
          <w:rFonts w:ascii="宋体" w:eastAsia="宋体" w:hAnsi="宋体" w:cs="Arial" w:hint="eastAsia"/>
          <w:color w:val="000000"/>
          <w:sz w:val="24"/>
          <w:szCs w:val="24"/>
          <w:shd w:val="clear" w:color="auto" w:fill="FFFFFF"/>
        </w:rPr>
        <w:t>水泥网</w:t>
      </w:r>
      <w:proofErr w:type="gramEnd"/>
      <w:r w:rsidRPr="006F072A">
        <w:rPr>
          <w:rFonts w:ascii="宋体" w:eastAsia="宋体" w:hAnsi="宋体" w:cs="Arial" w:hint="eastAsia"/>
          <w:color w:val="000000"/>
          <w:sz w:val="24"/>
          <w:szCs w:val="24"/>
          <w:shd w:val="clear" w:color="auto" w:fill="FFFFFF"/>
        </w:rPr>
        <w:t>理事长、理事单位、高级顾问等。</w:t>
      </w:r>
    </w:p>
    <w:p w14:paraId="651E2060" w14:textId="77777777" w:rsidR="001516CF" w:rsidRDefault="001516CF" w:rsidP="003068BF">
      <w:pPr>
        <w:widowControl/>
        <w:spacing w:line="360" w:lineRule="auto"/>
        <w:rPr>
          <w:rFonts w:ascii="宋体" w:eastAsia="宋体" w:hAnsi="宋体" w:cs="Arial"/>
          <w:color w:val="000000"/>
          <w:sz w:val="24"/>
          <w:szCs w:val="24"/>
          <w:shd w:val="clear" w:color="auto" w:fill="FFFFFF"/>
        </w:rPr>
      </w:pPr>
    </w:p>
    <w:p w14:paraId="31F273A6" w14:textId="77777777" w:rsidR="001516CF" w:rsidRPr="001516CF" w:rsidRDefault="001516CF" w:rsidP="001516CF">
      <w:pPr>
        <w:spacing w:line="360" w:lineRule="auto"/>
        <w:rPr>
          <w:rFonts w:asciiTheme="majorEastAsia" w:eastAsiaTheme="majorEastAsia" w:hAnsiTheme="majorEastAsia"/>
          <w:b/>
          <w:bCs/>
          <w:kern w:val="1"/>
          <w:sz w:val="30"/>
          <w:szCs w:val="30"/>
        </w:rPr>
      </w:pPr>
      <w:r w:rsidRPr="001516CF">
        <w:rPr>
          <w:rFonts w:asciiTheme="majorEastAsia" w:eastAsiaTheme="majorEastAsia" w:hAnsiTheme="majorEastAsia" w:hint="eastAsia"/>
          <w:b/>
          <w:bCs/>
          <w:kern w:val="1"/>
          <w:sz w:val="30"/>
          <w:szCs w:val="30"/>
        </w:rPr>
        <w:t>【大会文集】</w:t>
      </w:r>
    </w:p>
    <w:p w14:paraId="76201C18" w14:textId="15988DEA" w:rsidR="001516CF" w:rsidRDefault="001E1EB1" w:rsidP="001516CF">
      <w:pPr>
        <w:widowControl/>
        <w:spacing w:line="360" w:lineRule="auto"/>
        <w:rPr>
          <w:rFonts w:ascii="宋体" w:eastAsia="宋体" w:hAnsi="宋体" w:cs="Arial"/>
          <w:color w:val="000000"/>
          <w:sz w:val="24"/>
          <w:szCs w:val="24"/>
          <w:shd w:val="clear" w:color="auto" w:fill="FFFFFF"/>
        </w:rPr>
      </w:pPr>
      <w:r w:rsidRPr="001E1EB1">
        <w:rPr>
          <w:rFonts w:ascii="宋体" w:eastAsia="宋体" w:hAnsi="宋体" w:cs="Arial" w:hint="eastAsia"/>
          <w:color w:val="000000"/>
          <w:sz w:val="24"/>
          <w:szCs w:val="24"/>
          <w:shd w:val="clear" w:color="auto" w:fill="FFFFFF"/>
        </w:rPr>
        <w:t>为帮助水泥企业更详细的了解节能降耗、</w:t>
      </w:r>
      <w:r w:rsidR="00B73C96">
        <w:rPr>
          <w:rFonts w:ascii="宋体" w:eastAsia="宋体" w:hAnsi="宋体" w:cs="Arial" w:hint="eastAsia"/>
          <w:color w:val="000000"/>
          <w:sz w:val="24"/>
          <w:szCs w:val="24"/>
          <w:shd w:val="clear" w:color="auto" w:fill="FFFFFF"/>
        </w:rPr>
        <w:t>新能源利用、协同处置、替代燃料</w:t>
      </w:r>
      <w:r w:rsidRPr="001E1EB1">
        <w:rPr>
          <w:rFonts w:ascii="宋体" w:eastAsia="宋体" w:hAnsi="宋体" w:cs="Arial" w:hint="eastAsia"/>
          <w:color w:val="000000"/>
          <w:sz w:val="24"/>
          <w:szCs w:val="24"/>
          <w:shd w:val="clear" w:color="auto" w:fill="FFFFFF"/>
        </w:rPr>
        <w:t>等方面的先进技术，进而提升行业整体能效水平，特此面向行业内外征集相关专题论文。</w:t>
      </w:r>
      <w:r w:rsidR="001516CF" w:rsidRPr="001516CF">
        <w:rPr>
          <w:rFonts w:ascii="宋体" w:eastAsia="宋体" w:hAnsi="宋体" w:cs="Arial"/>
          <w:color w:val="000000"/>
          <w:sz w:val="24"/>
          <w:szCs w:val="24"/>
          <w:shd w:val="clear" w:color="auto" w:fill="FFFFFF"/>
        </w:rPr>
        <w:t>具体要求如下：</w:t>
      </w:r>
    </w:p>
    <w:p w14:paraId="105F0B64" w14:textId="77777777" w:rsidR="001516CF" w:rsidRPr="001516CF" w:rsidRDefault="001516CF" w:rsidP="001516CF">
      <w:pPr>
        <w:widowControl/>
        <w:spacing w:line="360" w:lineRule="auto"/>
        <w:rPr>
          <w:rFonts w:ascii="宋体" w:eastAsia="宋体" w:hAnsi="宋体" w:cs="Arial"/>
          <w:color w:val="000000"/>
          <w:sz w:val="24"/>
          <w:szCs w:val="24"/>
          <w:shd w:val="clear" w:color="auto" w:fill="FFFFFF"/>
        </w:rPr>
      </w:pPr>
      <w:r w:rsidRPr="001516CF">
        <w:rPr>
          <w:rFonts w:ascii="宋体" w:eastAsia="宋体" w:hAnsi="宋体" w:cs="Arial" w:hint="eastAsia"/>
          <w:color w:val="000000"/>
          <w:sz w:val="24"/>
          <w:szCs w:val="24"/>
          <w:shd w:val="clear" w:color="auto" w:fill="FFFFFF"/>
        </w:rPr>
        <w:t>1、内容原创，理论结合实际</w:t>
      </w:r>
      <w:proofErr w:type="gramStart"/>
      <w:r w:rsidRPr="001516CF">
        <w:rPr>
          <w:rFonts w:ascii="宋体" w:eastAsia="宋体" w:hAnsi="宋体" w:cs="Arial" w:hint="eastAsia"/>
          <w:color w:val="000000"/>
          <w:sz w:val="24"/>
          <w:szCs w:val="24"/>
          <w:shd w:val="clear" w:color="auto" w:fill="FFFFFF"/>
        </w:rPr>
        <w:t>且数据</w:t>
      </w:r>
      <w:proofErr w:type="gramEnd"/>
      <w:r w:rsidRPr="001516CF">
        <w:rPr>
          <w:rFonts w:ascii="宋体" w:eastAsia="宋体" w:hAnsi="宋体" w:cs="Arial" w:hint="eastAsia"/>
          <w:color w:val="000000"/>
          <w:sz w:val="24"/>
          <w:szCs w:val="24"/>
          <w:shd w:val="clear" w:color="auto" w:fill="FFFFFF"/>
        </w:rPr>
        <w:t>清晰；具有一定的科学性、创造性和学术性；</w:t>
      </w:r>
    </w:p>
    <w:p w14:paraId="2944AB95" w14:textId="77777777" w:rsidR="001516CF" w:rsidRPr="001516CF" w:rsidRDefault="001516CF" w:rsidP="001516CF">
      <w:pPr>
        <w:widowControl/>
        <w:spacing w:line="360" w:lineRule="auto"/>
        <w:rPr>
          <w:rFonts w:ascii="宋体" w:eastAsia="宋体" w:hAnsi="宋体" w:cs="Arial"/>
          <w:color w:val="000000"/>
          <w:sz w:val="24"/>
          <w:szCs w:val="24"/>
          <w:shd w:val="clear" w:color="auto" w:fill="FFFFFF"/>
        </w:rPr>
      </w:pPr>
      <w:r w:rsidRPr="001516CF">
        <w:rPr>
          <w:rFonts w:ascii="宋体" w:eastAsia="宋体" w:hAnsi="宋体" w:cs="Arial"/>
          <w:color w:val="000000"/>
          <w:sz w:val="24"/>
          <w:szCs w:val="24"/>
          <w:shd w:val="clear" w:color="auto" w:fill="FFFFFF"/>
        </w:rPr>
        <w:lastRenderedPageBreak/>
        <w:t>2</w:t>
      </w:r>
      <w:r w:rsidRPr="001516CF">
        <w:rPr>
          <w:rFonts w:ascii="宋体" w:eastAsia="宋体" w:hAnsi="宋体" w:cs="Arial" w:hint="eastAsia"/>
          <w:color w:val="000000"/>
          <w:sz w:val="24"/>
          <w:szCs w:val="24"/>
          <w:shd w:val="clear" w:color="auto" w:fill="FFFFFF"/>
        </w:rPr>
        <w:t>、稿件的结构组成按次序排列为题名、作者署名（包括姓名、单位、地址等）；</w:t>
      </w:r>
    </w:p>
    <w:p w14:paraId="4A774C12" w14:textId="77777777" w:rsidR="001516CF" w:rsidRPr="001516CF" w:rsidRDefault="001516CF" w:rsidP="001516CF">
      <w:pPr>
        <w:widowControl/>
        <w:spacing w:line="360" w:lineRule="auto"/>
        <w:rPr>
          <w:rFonts w:ascii="宋体" w:eastAsia="宋体" w:hAnsi="宋体" w:cs="Arial"/>
          <w:color w:val="000000"/>
          <w:sz w:val="24"/>
          <w:szCs w:val="24"/>
          <w:shd w:val="clear" w:color="auto" w:fill="FFFFFF"/>
        </w:rPr>
      </w:pPr>
      <w:r w:rsidRPr="001516CF">
        <w:rPr>
          <w:rFonts w:ascii="宋体" w:eastAsia="宋体" w:hAnsi="宋体" w:cs="Arial"/>
          <w:color w:val="000000"/>
          <w:sz w:val="24"/>
          <w:szCs w:val="24"/>
          <w:shd w:val="clear" w:color="auto" w:fill="FFFFFF"/>
        </w:rPr>
        <w:t>3</w:t>
      </w:r>
      <w:r w:rsidRPr="001516CF">
        <w:rPr>
          <w:rFonts w:ascii="宋体" w:eastAsia="宋体" w:hAnsi="宋体" w:cs="Arial" w:hint="eastAsia"/>
          <w:color w:val="000000"/>
          <w:sz w:val="24"/>
          <w:szCs w:val="24"/>
          <w:shd w:val="clear" w:color="auto" w:fill="FFFFFF"/>
        </w:rPr>
        <w:t>、稿件要求1000字以上，并以word文档电子版形式发送至：cehua@Ccement.com；</w:t>
      </w:r>
    </w:p>
    <w:p w14:paraId="5DAE1951" w14:textId="22EFB3FA" w:rsidR="001516CF" w:rsidRPr="001516CF" w:rsidRDefault="001516CF" w:rsidP="001516CF">
      <w:pPr>
        <w:widowControl/>
        <w:spacing w:line="360" w:lineRule="auto"/>
        <w:rPr>
          <w:rFonts w:ascii="宋体" w:eastAsia="宋体" w:hAnsi="宋体" w:cs="Arial"/>
          <w:color w:val="000000"/>
          <w:sz w:val="24"/>
          <w:szCs w:val="24"/>
          <w:shd w:val="clear" w:color="auto" w:fill="FFFFFF"/>
        </w:rPr>
      </w:pPr>
      <w:r w:rsidRPr="001516CF">
        <w:rPr>
          <w:rFonts w:ascii="宋体" w:eastAsia="宋体" w:hAnsi="宋体" w:cs="Arial"/>
          <w:color w:val="000000"/>
          <w:sz w:val="24"/>
          <w:szCs w:val="24"/>
          <w:shd w:val="clear" w:color="auto" w:fill="FFFFFF"/>
        </w:rPr>
        <w:t>4</w:t>
      </w:r>
      <w:r w:rsidRPr="001516CF">
        <w:rPr>
          <w:rFonts w:ascii="宋体" w:eastAsia="宋体" w:hAnsi="宋体" w:cs="Arial" w:hint="eastAsia"/>
          <w:color w:val="000000"/>
          <w:sz w:val="24"/>
          <w:szCs w:val="24"/>
          <w:shd w:val="clear" w:color="auto" w:fill="FFFFFF"/>
        </w:rPr>
        <w:t>、稿件征集截止日期为：2023年</w:t>
      </w:r>
      <w:r>
        <w:rPr>
          <w:rFonts w:ascii="宋体" w:eastAsia="宋体" w:hAnsi="宋体" w:cs="Arial"/>
          <w:color w:val="000000"/>
          <w:sz w:val="24"/>
          <w:szCs w:val="24"/>
          <w:shd w:val="clear" w:color="auto" w:fill="FFFFFF"/>
        </w:rPr>
        <w:t>6</w:t>
      </w:r>
      <w:r w:rsidRPr="001516CF">
        <w:rPr>
          <w:rFonts w:ascii="宋体" w:eastAsia="宋体" w:hAnsi="宋体" w:cs="Arial" w:hint="eastAsia"/>
          <w:color w:val="000000"/>
          <w:sz w:val="24"/>
          <w:szCs w:val="24"/>
          <w:shd w:val="clear" w:color="auto" w:fill="FFFFFF"/>
        </w:rPr>
        <w:t>月</w:t>
      </w:r>
      <w:r w:rsidR="001D4ABA">
        <w:rPr>
          <w:rFonts w:ascii="宋体" w:eastAsia="宋体" w:hAnsi="宋体" w:cs="Arial"/>
          <w:color w:val="000000"/>
          <w:sz w:val="24"/>
          <w:szCs w:val="24"/>
          <w:shd w:val="clear" w:color="auto" w:fill="FFFFFF"/>
        </w:rPr>
        <w:t>16</w:t>
      </w:r>
      <w:r w:rsidRPr="001516CF">
        <w:rPr>
          <w:rFonts w:ascii="宋体" w:eastAsia="宋体" w:hAnsi="宋体" w:cs="Arial" w:hint="eastAsia"/>
          <w:color w:val="000000"/>
          <w:sz w:val="24"/>
          <w:szCs w:val="24"/>
          <w:shd w:val="clear" w:color="auto" w:fill="FFFFFF"/>
        </w:rPr>
        <w:t>日。</w:t>
      </w:r>
    </w:p>
    <w:p w14:paraId="0813A482" w14:textId="2647834F" w:rsidR="005A29C7" w:rsidRPr="001516CF" w:rsidRDefault="005A29C7" w:rsidP="00B16A64">
      <w:pPr>
        <w:widowControl/>
        <w:spacing w:line="360" w:lineRule="auto"/>
        <w:rPr>
          <w:rFonts w:ascii="宋体" w:eastAsia="宋体" w:hAnsi="宋体" w:cs="Arial"/>
          <w:color w:val="000000"/>
          <w:sz w:val="24"/>
          <w:szCs w:val="24"/>
          <w:shd w:val="clear" w:color="auto" w:fill="FFFFFF"/>
        </w:rPr>
      </w:pPr>
    </w:p>
    <w:p w14:paraId="3A9EC1AB" w14:textId="7D9B1561" w:rsidR="00EE67F1" w:rsidRDefault="00B73C96" w:rsidP="00EE67F1">
      <w:pPr>
        <w:widowControl/>
        <w:snapToGrid w:val="0"/>
        <w:spacing w:line="360" w:lineRule="auto"/>
        <w:rPr>
          <w:rFonts w:ascii="宋体" w:eastAsia="宋体" w:hAnsi="宋体"/>
          <w:b/>
          <w:bCs/>
          <w:sz w:val="30"/>
          <w:szCs w:val="30"/>
        </w:rPr>
      </w:pPr>
      <w:r w:rsidRPr="007C7679">
        <w:rPr>
          <w:noProof/>
          <w:sz w:val="24"/>
          <w:szCs w:val="24"/>
        </w:rPr>
        <w:drawing>
          <wp:anchor distT="0" distB="0" distL="114300" distR="114300" simplePos="0" relativeHeight="251671552" behindDoc="0" locked="0" layoutInCell="1" allowOverlap="1" wp14:anchorId="3CAA9043" wp14:editId="01F4581A">
            <wp:simplePos x="0" y="0"/>
            <wp:positionH relativeFrom="margin">
              <wp:posOffset>3711575</wp:posOffset>
            </wp:positionH>
            <wp:positionV relativeFrom="margin">
              <wp:posOffset>1437005</wp:posOffset>
            </wp:positionV>
            <wp:extent cx="1936115" cy="951865"/>
            <wp:effectExtent l="0" t="0" r="6985" b="635"/>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11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EF6">
        <w:rPr>
          <w:rFonts w:ascii="宋体" w:eastAsia="宋体" w:hAnsi="宋体"/>
          <w:b/>
          <w:bCs/>
          <w:sz w:val="30"/>
          <w:szCs w:val="30"/>
        </w:rPr>
        <w:t>【参会费用】</w:t>
      </w:r>
    </w:p>
    <w:p w14:paraId="4CFA6B64" w14:textId="69D3CE37" w:rsidR="00A475F9" w:rsidRPr="00A475F9" w:rsidRDefault="001C0EF6" w:rsidP="00A475F9">
      <w:pPr>
        <w:pStyle w:val="ac"/>
        <w:widowControl/>
        <w:numPr>
          <w:ilvl w:val="0"/>
          <w:numId w:val="6"/>
        </w:numPr>
        <w:snapToGrid w:val="0"/>
        <w:spacing w:line="360" w:lineRule="auto"/>
        <w:ind w:firstLineChars="0"/>
        <w:rPr>
          <w:rFonts w:ascii="宋体" w:eastAsia="宋体" w:hAnsi="宋体" w:cs="Arial"/>
          <w:sz w:val="24"/>
          <w:szCs w:val="24"/>
          <w:shd w:val="clear" w:color="auto" w:fill="FFFFFF"/>
        </w:rPr>
      </w:pPr>
      <w:r w:rsidRPr="00A475F9">
        <w:rPr>
          <w:rFonts w:ascii="宋体" w:eastAsia="宋体" w:hAnsi="宋体" w:cs="Arial"/>
          <w:sz w:val="24"/>
          <w:szCs w:val="24"/>
          <w:shd w:val="clear" w:color="auto" w:fill="FFFFFF"/>
        </w:rPr>
        <w:t>会务费</w:t>
      </w:r>
      <w:r w:rsidRPr="00A475F9">
        <w:rPr>
          <w:rFonts w:ascii="宋体" w:eastAsia="宋体" w:hAnsi="宋体" w:cs="Arial" w:hint="eastAsia"/>
          <w:sz w:val="24"/>
          <w:szCs w:val="24"/>
          <w:shd w:val="clear" w:color="auto" w:fill="FFFFFF"/>
        </w:rPr>
        <w:t>：</w:t>
      </w:r>
      <w:r w:rsidRPr="00A475F9">
        <w:rPr>
          <w:rFonts w:ascii="宋体" w:eastAsia="宋体" w:hAnsi="宋体" w:cs="Arial"/>
          <w:sz w:val="24"/>
          <w:szCs w:val="24"/>
          <w:shd w:val="clear" w:color="auto" w:fill="FFFFFF"/>
        </w:rPr>
        <w:t>2800元</w:t>
      </w:r>
      <w:r w:rsidRPr="00A475F9">
        <w:rPr>
          <w:rFonts w:ascii="宋体" w:eastAsia="宋体" w:hAnsi="宋体" w:cs="Arial" w:hint="eastAsia"/>
          <w:sz w:val="24"/>
          <w:szCs w:val="24"/>
          <w:shd w:val="clear" w:color="auto" w:fill="FFFFFF"/>
        </w:rPr>
        <w:t>/人</w:t>
      </w:r>
      <w:r w:rsidRPr="00A475F9">
        <w:rPr>
          <w:rFonts w:ascii="宋体" w:eastAsia="宋体" w:hAnsi="宋体" w:cs="Arial"/>
          <w:sz w:val="24"/>
          <w:szCs w:val="24"/>
          <w:shd w:val="clear" w:color="auto" w:fill="FFFFFF"/>
        </w:rPr>
        <w:t>，会务</w:t>
      </w:r>
      <w:proofErr w:type="gramStart"/>
      <w:r w:rsidRPr="00A475F9">
        <w:rPr>
          <w:rFonts w:ascii="宋体" w:eastAsia="宋体" w:hAnsi="宋体" w:cs="Arial"/>
          <w:sz w:val="24"/>
          <w:szCs w:val="24"/>
          <w:shd w:val="clear" w:color="auto" w:fill="FFFFFF"/>
        </w:rPr>
        <w:t>费含资料</w:t>
      </w:r>
      <w:proofErr w:type="gramEnd"/>
      <w:r w:rsidRPr="00A475F9">
        <w:rPr>
          <w:rFonts w:ascii="宋体" w:eastAsia="宋体" w:hAnsi="宋体" w:cs="Arial"/>
          <w:sz w:val="24"/>
          <w:szCs w:val="24"/>
          <w:shd w:val="clear" w:color="auto" w:fill="FFFFFF"/>
        </w:rPr>
        <w:t>费及餐费。</w:t>
      </w:r>
    </w:p>
    <w:p w14:paraId="2461DF24" w14:textId="42082183" w:rsidR="00076A07" w:rsidRPr="00A475F9" w:rsidRDefault="001C0EF6" w:rsidP="00A475F9">
      <w:pPr>
        <w:pStyle w:val="ac"/>
        <w:widowControl/>
        <w:snapToGrid w:val="0"/>
        <w:spacing w:line="360" w:lineRule="auto"/>
        <w:ind w:left="360" w:firstLineChars="0" w:firstLine="0"/>
        <w:rPr>
          <w:rFonts w:ascii="宋体" w:eastAsia="宋体" w:hAnsi="宋体" w:cs="Arial"/>
          <w:sz w:val="24"/>
          <w:szCs w:val="24"/>
          <w:shd w:val="clear" w:color="auto" w:fill="FFFFFF"/>
        </w:rPr>
      </w:pPr>
      <w:r w:rsidRPr="00A475F9">
        <w:rPr>
          <w:rFonts w:ascii="宋体" w:eastAsia="宋体" w:hAnsi="宋体" w:cs="Arial"/>
          <w:sz w:val="24"/>
          <w:szCs w:val="24"/>
          <w:shd w:val="clear" w:color="auto" w:fill="FFFFFF"/>
        </w:rPr>
        <w:t>住宿统一安排，费用自理。</w:t>
      </w:r>
    </w:p>
    <w:p w14:paraId="59BA3FF8" w14:textId="24DC403F" w:rsidR="00076A07" w:rsidRDefault="001C0EF6">
      <w:pPr>
        <w:widowControl/>
        <w:spacing w:line="360" w:lineRule="auto"/>
        <w:rPr>
          <w:rFonts w:ascii="宋体" w:eastAsia="宋体" w:hAnsi="宋体" w:cs="Arial"/>
          <w:sz w:val="24"/>
          <w:szCs w:val="24"/>
          <w:shd w:val="clear" w:color="auto" w:fill="FFFFFF"/>
        </w:rPr>
      </w:pPr>
      <w:r>
        <w:rPr>
          <w:rFonts w:ascii="宋体" w:eastAsia="宋体" w:hAnsi="宋体" w:cs="Arial"/>
          <w:sz w:val="24"/>
          <w:szCs w:val="24"/>
          <w:shd w:val="clear" w:color="auto" w:fill="FFFFFF"/>
        </w:rPr>
        <w:t>2、202</w:t>
      </w:r>
      <w:r w:rsidR="00EE2A57">
        <w:rPr>
          <w:rFonts w:ascii="宋体" w:eastAsia="宋体" w:hAnsi="宋体" w:cs="Arial"/>
          <w:sz w:val="24"/>
          <w:szCs w:val="24"/>
          <w:shd w:val="clear" w:color="auto" w:fill="FFFFFF"/>
        </w:rPr>
        <w:t>3</w:t>
      </w:r>
      <w:r>
        <w:rPr>
          <w:rFonts w:ascii="宋体" w:eastAsia="宋体" w:hAnsi="宋体" w:cs="Arial" w:hint="eastAsia"/>
          <w:sz w:val="24"/>
          <w:szCs w:val="24"/>
          <w:shd w:val="clear" w:color="auto" w:fill="FFFFFF"/>
        </w:rPr>
        <w:t>年</w:t>
      </w:r>
      <w:r w:rsidR="002C1D50">
        <w:rPr>
          <w:rFonts w:ascii="宋体" w:eastAsia="宋体" w:hAnsi="宋体" w:cs="Arial"/>
          <w:sz w:val="24"/>
          <w:szCs w:val="24"/>
          <w:shd w:val="clear" w:color="auto" w:fill="FFFFFF"/>
        </w:rPr>
        <w:t>6</w:t>
      </w:r>
      <w:r>
        <w:rPr>
          <w:rFonts w:ascii="宋体" w:eastAsia="宋体" w:hAnsi="宋体" w:cs="Arial"/>
          <w:sz w:val="24"/>
          <w:szCs w:val="24"/>
          <w:shd w:val="clear" w:color="auto" w:fill="FFFFFF"/>
        </w:rPr>
        <w:t>月</w:t>
      </w:r>
      <w:r w:rsidR="002C1D50" w:rsidRPr="002C1D50">
        <w:rPr>
          <w:rFonts w:ascii="宋体" w:eastAsia="宋体" w:hAnsi="宋体" w:cs="Arial"/>
          <w:sz w:val="24"/>
          <w:szCs w:val="24"/>
          <w:shd w:val="clear" w:color="auto" w:fill="FFFFFF"/>
        </w:rPr>
        <w:t>28</w:t>
      </w:r>
      <w:r>
        <w:rPr>
          <w:rFonts w:ascii="宋体" w:eastAsia="宋体" w:hAnsi="宋体" w:cs="Arial"/>
          <w:sz w:val="24"/>
          <w:szCs w:val="24"/>
          <w:shd w:val="clear" w:color="auto" w:fill="FFFFFF"/>
        </w:rPr>
        <w:t>日之前缴费：2000元</w:t>
      </w:r>
      <w:r>
        <w:rPr>
          <w:rFonts w:ascii="宋体" w:eastAsia="宋体" w:hAnsi="宋体" w:cs="Arial" w:hint="eastAsia"/>
          <w:sz w:val="24"/>
          <w:szCs w:val="24"/>
          <w:shd w:val="clear" w:color="auto" w:fill="FFFFFF"/>
        </w:rPr>
        <w:t>/人</w:t>
      </w:r>
      <w:r>
        <w:rPr>
          <w:rFonts w:ascii="宋体" w:eastAsia="宋体" w:hAnsi="宋体" w:cs="Arial"/>
          <w:sz w:val="24"/>
          <w:szCs w:val="24"/>
          <w:shd w:val="clear" w:color="auto" w:fill="FFFFFF"/>
        </w:rPr>
        <w:t>。</w:t>
      </w:r>
    </w:p>
    <w:p w14:paraId="5934E967" w14:textId="5F09554B" w:rsidR="00076A07" w:rsidRDefault="001C0EF6">
      <w:pPr>
        <w:widowControl/>
        <w:spacing w:line="360" w:lineRule="auto"/>
        <w:rPr>
          <w:rFonts w:ascii="宋体" w:eastAsia="宋体" w:hAnsi="宋体" w:cs="Arial"/>
          <w:sz w:val="24"/>
          <w:szCs w:val="24"/>
          <w:shd w:val="clear" w:color="auto" w:fill="FFFFFF"/>
        </w:rPr>
      </w:pPr>
      <w:r>
        <w:rPr>
          <w:rFonts w:ascii="宋体" w:eastAsia="宋体" w:hAnsi="宋体" w:cs="Arial"/>
          <w:sz w:val="24"/>
          <w:szCs w:val="24"/>
          <w:shd w:val="clear" w:color="auto" w:fill="FFFFFF"/>
        </w:rPr>
        <w:t>3、中国</w:t>
      </w:r>
      <w:proofErr w:type="gramStart"/>
      <w:r>
        <w:rPr>
          <w:rFonts w:ascii="宋体" w:eastAsia="宋体" w:hAnsi="宋体" w:cs="Arial"/>
          <w:sz w:val="24"/>
          <w:szCs w:val="24"/>
          <w:shd w:val="clear" w:color="auto" w:fill="FFFFFF"/>
        </w:rPr>
        <w:t>水泥网</w:t>
      </w:r>
      <w:proofErr w:type="gramEnd"/>
      <w:r>
        <w:rPr>
          <w:rFonts w:ascii="宋体" w:eastAsia="宋体" w:hAnsi="宋体" w:cs="Arial"/>
          <w:sz w:val="24"/>
          <w:szCs w:val="24"/>
          <w:shd w:val="clear" w:color="auto" w:fill="FFFFFF"/>
        </w:rPr>
        <w:t>理事会成员享受全程VIP接待，免会务费及住宿费。</w:t>
      </w:r>
    </w:p>
    <w:p w14:paraId="2B3437FD" w14:textId="7DF00A29" w:rsidR="001C71DA" w:rsidRDefault="001C71DA">
      <w:pPr>
        <w:widowControl/>
        <w:spacing w:line="360" w:lineRule="auto"/>
        <w:rPr>
          <w:rFonts w:ascii="宋体" w:eastAsia="宋体" w:hAnsi="宋体" w:cs="Arial"/>
          <w:sz w:val="24"/>
          <w:szCs w:val="24"/>
          <w:shd w:val="clear" w:color="auto" w:fill="FFFFFF"/>
        </w:rPr>
      </w:pPr>
    </w:p>
    <w:p w14:paraId="1D40F7EC" w14:textId="79AF0CE1" w:rsidR="00076A07" w:rsidRDefault="001C0EF6">
      <w:pPr>
        <w:widowControl/>
        <w:snapToGrid w:val="0"/>
        <w:spacing w:line="360" w:lineRule="auto"/>
        <w:rPr>
          <w:rFonts w:ascii="宋体" w:eastAsia="宋体" w:hAnsi="宋体"/>
          <w:b/>
          <w:bCs/>
          <w:sz w:val="30"/>
          <w:szCs w:val="30"/>
        </w:rPr>
      </w:pPr>
      <w:r>
        <w:rPr>
          <w:rFonts w:ascii="宋体" w:eastAsia="宋体" w:hAnsi="宋体"/>
          <w:b/>
          <w:bCs/>
          <w:sz w:val="30"/>
          <w:szCs w:val="30"/>
        </w:rPr>
        <w:t>【</w:t>
      </w:r>
      <w:r w:rsidR="0056445E">
        <w:rPr>
          <w:rFonts w:ascii="宋体" w:eastAsia="宋体" w:hAnsi="宋体" w:hint="eastAsia"/>
          <w:b/>
          <w:bCs/>
          <w:sz w:val="30"/>
          <w:szCs w:val="30"/>
        </w:rPr>
        <w:t>付</w:t>
      </w:r>
      <w:r>
        <w:rPr>
          <w:rFonts w:ascii="宋体" w:eastAsia="宋体" w:hAnsi="宋体"/>
          <w:b/>
          <w:bCs/>
          <w:sz w:val="30"/>
          <w:szCs w:val="30"/>
        </w:rPr>
        <w:t>款</w:t>
      </w:r>
      <w:r w:rsidR="0056445E">
        <w:rPr>
          <w:rFonts w:ascii="宋体" w:eastAsia="宋体" w:hAnsi="宋体" w:hint="eastAsia"/>
          <w:b/>
          <w:bCs/>
          <w:sz w:val="30"/>
          <w:szCs w:val="30"/>
        </w:rPr>
        <w:t>账号</w:t>
      </w:r>
      <w:r>
        <w:rPr>
          <w:rFonts w:ascii="宋体" w:eastAsia="宋体" w:hAnsi="宋体" w:hint="eastAsia"/>
          <w:b/>
          <w:bCs/>
          <w:sz w:val="30"/>
          <w:szCs w:val="30"/>
        </w:rPr>
        <w:t>】</w:t>
      </w:r>
    </w:p>
    <w:p w14:paraId="6073CCF5" w14:textId="6266D8E3" w:rsidR="00076A07" w:rsidRDefault="001C0EF6">
      <w:pPr>
        <w:widowControl/>
        <w:spacing w:line="360" w:lineRule="auto"/>
        <w:rPr>
          <w:rFonts w:ascii="宋体" w:eastAsia="宋体" w:hAnsi="宋体" w:cs="Arial"/>
          <w:color w:val="000000"/>
          <w:sz w:val="24"/>
          <w:szCs w:val="24"/>
          <w:shd w:val="clear" w:color="auto" w:fill="FFFFFF"/>
        </w:rPr>
      </w:pPr>
      <w:r>
        <w:rPr>
          <w:rFonts w:ascii="宋体" w:eastAsia="宋体" w:hAnsi="宋体" w:cs="Arial"/>
          <w:color w:val="000000"/>
          <w:sz w:val="24"/>
          <w:szCs w:val="24"/>
          <w:shd w:val="clear" w:color="auto" w:fill="FFFFFF"/>
        </w:rPr>
        <w:t>单位名称：杭州</w:t>
      </w:r>
      <w:proofErr w:type="gramStart"/>
      <w:r>
        <w:rPr>
          <w:rFonts w:ascii="宋体" w:eastAsia="宋体" w:hAnsi="宋体" w:cs="Arial"/>
          <w:color w:val="000000"/>
          <w:sz w:val="24"/>
          <w:szCs w:val="24"/>
          <w:shd w:val="clear" w:color="auto" w:fill="FFFFFF"/>
        </w:rPr>
        <w:t>砼</w:t>
      </w:r>
      <w:proofErr w:type="gramEnd"/>
      <w:r>
        <w:rPr>
          <w:rFonts w:ascii="宋体" w:eastAsia="宋体" w:hAnsi="宋体" w:cs="Arial"/>
          <w:color w:val="000000"/>
          <w:sz w:val="24"/>
          <w:szCs w:val="24"/>
          <w:shd w:val="clear" w:color="auto" w:fill="FFFFFF"/>
        </w:rPr>
        <w:t>福科技有限公司</w:t>
      </w:r>
    </w:p>
    <w:p w14:paraId="091B106D" w14:textId="6E525531" w:rsidR="0056445E" w:rsidRDefault="00BC1C36">
      <w:pPr>
        <w:widowControl/>
        <w:spacing w:line="360" w:lineRule="auto"/>
        <w:rPr>
          <w:rFonts w:ascii="宋体" w:eastAsia="宋体" w:hAnsi="宋体" w:cs="Arial"/>
          <w:color w:val="000000"/>
          <w:sz w:val="24"/>
          <w:szCs w:val="24"/>
          <w:shd w:val="clear" w:color="auto" w:fill="FFFFFF"/>
        </w:rPr>
      </w:pPr>
      <w:proofErr w:type="gramStart"/>
      <w:r>
        <w:rPr>
          <w:rFonts w:ascii="宋体" w:eastAsia="宋体" w:hAnsi="宋体" w:cs="Arial" w:hint="eastAsia"/>
          <w:color w:val="000000"/>
          <w:sz w:val="24"/>
          <w:szCs w:val="24"/>
          <w:shd w:val="clear" w:color="auto" w:fill="FFFFFF"/>
        </w:rPr>
        <w:t>账</w:t>
      </w:r>
      <w:proofErr w:type="gramEnd"/>
      <w:r w:rsidR="001C0EF6">
        <w:rPr>
          <w:rFonts w:ascii="宋体" w:eastAsia="宋体" w:hAnsi="宋体" w:cs="Arial" w:hint="eastAsia"/>
          <w:color w:val="000000"/>
          <w:sz w:val="24"/>
          <w:szCs w:val="24"/>
          <w:shd w:val="clear" w:color="auto" w:fill="FFFFFF"/>
        </w:rPr>
        <w:t xml:space="preserve"> </w:t>
      </w:r>
      <w:r w:rsidR="001C0EF6">
        <w:rPr>
          <w:rFonts w:ascii="宋体" w:eastAsia="宋体" w:hAnsi="宋体" w:cs="Arial"/>
          <w:color w:val="000000"/>
          <w:sz w:val="24"/>
          <w:szCs w:val="24"/>
          <w:shd w:val="clear" w:color="auto" w:fill="FFFFFF"/>
        </w:rPr>
        <w:t xml:space="preserve">   号：1202023419100017716</w:t>
      </w:r>
    </w:p>
    <w:p w14:paraId="558AC3FF" w14:textId="24E391D6" w:rsidR="00076A07" w:rsidRDefault="001C0EF6">
      <w:pPr>
        <w:widowControl/>
        <w:spacing w:line="360" w:lineRule="auto"/>
        <w:rPr>
          <w:rFonts w:ascii="宋体" w:eastAsia="宋体" w:hAnsi="宋体" w:cs="Arial"/>
          <w:color w:val="000000"/>
          <w:sz w:val="24"/>
          <w:szCs w:val="24"/>
          <w:shd w:val="clear" w:color="auto" w:fill="FFFFFF"/>
        </w:rPr>
      </w:pPr>
      <w:r>
        <w:rPr>
          <w:rFonts w:ascii="宋体" w:eastAsia="宋体" w:hAnsi="宋体" w:cs="Arial"/>
          <w:color w:val="000000"/>
          <w:sz w:val="24"/>
          <w:szCs w:val="24"/>
          <w:shd w:val="clear" w:color="auto" w:fill="FFFFFF"/>
        </w:rPr>
        <w:t>开</w:t>
      </w:r>
      <w:r>
        <w:rPr>
          <w:rFonts w:ascii="宋体" w:eastAsia="宋体" w:hAnsi="宋体" w:cs="Arial" w:hint="eastAsia"/>
          <w:color w:val="000000"/>
          <w:sz w:val="24"/>
          <w:szCs w:val="24"/>
          <w:shd w:val="clear" w:color="auto" w:fill="FFFFFF"/>
        </w:rPr>
        <w:t xml:space="preserve"> </w:t>
      </w:r>
      <w:r>
        <w:rPr>
          <w:rFonts w:ascii="宋体" w:eastAsia="宋体" w:hAnsi="宋体" w:cs="Arial"/>
          <w:color w:val="000000"/>
          <w:sz w:val="24"/>
          <w:szCs w:val="24"/>
          <w:shd w:val="clear" w:color="auto" w:fill="FFFFFF"/>
        </w:rPr>
        <w:t>户</w:t>
      </w:r>
      <w:r>
        <w:rPr>
          <w:rFonts w:ascii="宋体" w:eastAsia="宋体" w:hAnsi="宋体" w:cs="Arial" w:hint="eastAsia"/>
          <w:color w:val="000000"/>
          <w:sz w:val="24"/>
          <w:szCs w:val="24"/>
          <w:shd w:val="clear" w:color="auto" w:fill="FFFFFF"/>
        </w:rPr>
        <w:t xml:space="preserve"> </w:t>
      </w:r>
      <w:r>
        <w:rPr>
          <w:rFonts w:ascii="宋体" w:eastAsia="宋体" w:hAnsi="宋体" w:cs="Arial"/>
          <w:color w:val="000000"/>
          <w:sz w:val="24"/>
          <w:szCs w:val="24"/>
          <w:shd w:val="clear" w:color="auto" w:fill="FFFFFF"/>
        </w:rPr>
        <w:t>行：工商银行</w:t>
      </w:r>
      <w:proofErr w:type="gramStart"/>
      <w:r>
        <w:rPr>
          <w:rFonts w:ascii="宋体" w:eastAsia="宋体" w:hAnsi="宋体" w:cs="Arial"/>
          <w:color w:val="000000"/>
          <w:sz w:val="24"/>
          <w:szCs w:val="24"/>
          <w:shd w:val="clear" w:color="auto" w:fill="FFFFFF"/>
        </w:rPr>
        <w:t>景江苑</w:t>
      </w:r>
      <w:proofErr w:type="gramEnd"/>
      <w:r>
        <w:rPr>
          <w:rFonts w:ascii="宋体" w:eastAsia="宋体" w:hAnsi="宋体" w:cs="Arial"/>
          <w:color w:val="000000"/>
          <w:sz w:val="24"/>
          <w:szCs w:val="24"/>
          <w:shd w:val="clear" w:color="auto" w:fill="FFFFFF"/>
        </w:rPr>
        <w:t>支行</w:t>
      </w:r>
    </w:p>
    <w:p w14:paraId="7BE6E655" w14:textId="7164A8A0" w:rsidR="00E52999" w:rsidRDefault="00E52999">
      <w:pPr>
        <w:widowControl/>
        <w:spacing w:line="360" w:lineRule="auto"/>
        <w:rPr>
          <w:rFonts w:ascii="宋体" w:eastAsia="宋体" w:hAnsi="宋体"/>
          <w:b/>
          <w:bCs/>
          <w:sz w:val="30"/>
          <w:szCs w:val="30"/>
        </w:rPr>
      </w:pPr>
    </w:p>
    <w:p w14:paraId="29778AAF" w14:textId="7DCAE795" w:rsidR="00076A07" w:rsidRDefault="001C0EF6">
      <w:pPr>
        <w:widowControl/>
        <w:spacing w:line="360" w:lineRule="auto"/>
        <w:rPr>
          <w:rFonts w:ascii="宋体" w:eastAsia="宋体" w:hAnsi="宋体"/>
          <w:b/>
          <w:bCs/>
          <w:sz w:val="30"/>
          <w:szCs w:val="30"/>
        </w:rPr>
      </w:pPr>
      <w:r>
        <w:rPr>
          <w:rFonts w:ascii="宋体" w:eastAsia="宋体" w:hAnsi="宋体"/>
          <w:b/>
          <w:bCs/>
          <w:sz w:val="30"/>
          <w:szCs w:val="30"/>
        </w:rPr>
        <w:t>【联系方式】</w:t>
      </w:r>
    </w:p>
    <w:p w14:paraId="5C883D4D" w14:textId="66876739" w:rsidR="00601B78" w:rsidRDefault="00601B78" w:rsidP="00601B78">
      <w:pPr>
        <w:widowControl/>
        <w:spacing w:line="360" w:lineRule="auto"/>
        <w:rPr>
          <w:rFonts w:ascii="宋体" w:eastAsia="宋体" w:hAnsi="宋体" w:cs="Arial"/>
          <w:sz w:val="24"/>
          <w:szCs w:val="24"/>
          <w:shd w:val="clear" w:color="auto" w:fill="FFFFFF"/>
        </w:rPr>
      </w:pPr>
      <w:r w:rsidRPr="00601B78">
        <w:rPr>
          <w:rFonts w:ascii="宋体" w:eastAsia="宋体" w:hAnsi="宋体" w:cs="Arial" w:hint="eastAsia"/>
          <w:sz w:val="24"/>
          <w:szCs w:val="24"/>
          <w:shd w:val="clear" w:color="auto" w:fill="FFFFFF"/>
        </w:rPr>
        <w:t>参会报名：张</w:t>
      </w:r>
      <w:r w:rsidRPr="00601B78">
        <w:rPr>
          <w:rFonts w:ascii="宋体" w:eastAsia="宋体" w:hAnsi="宋体" w:cs="Arial"/>
          <w:sz w:val="24"/>
          <w:szCs w:val="24"/>
          <w:shd w:val="clear" w:color="auto" w:fill="FFFFFF"/>
        </w:rPr>
        <w:t xml:space="preserve"> 超</w:t>
      </w:r>
      <w:r>
        <w:rPr>
          <w:rFonts w:ascii="宋体" w:eastAsia="宋体" w:hAnsi="宋体" w:cs="Arial" w:hint="eastAsia"/>
          <w:sz w:val="24"/>
          <w:szCs w:val="24"/>
          <w:shd w:val="clear" w:color="auto" w:fill="FFFFFF"/>
        </w:rPr>
        <w:t xml:space="preserve"> </w:t>
      </w:r>
      <w:r>
        <w:rPr>
          <w:rFonts w:ascii="宋体" w:eastAsia="宋体" w:hAnsi="宋体" w:cs="Arial"/>
          <w:sz w:val="24"/>
          <w:szCs w:val="24"/>
          <w:shd w:val="clear" w:color="auto" w:fill="FFFFFF"/>
        </w:rPr>
        <w:t xml:space="preserve">              </w:t>
      </w:r>
      <w:r w:rsidRPr="00601B78">
        <w:rPr>
          <w:rFonts w:ascii="宋体" w:eastAsia="宋体" w:hAnsi="宋体" w:cs="Arial" w:hint="eastAsia"/>
          <w:sz w:val="24"/>
          <w:szCs w:val="24"/>
          <w:shd w:val="clear" w:color="auto" w:fill="FFFFFF"/>
        </w:rPr>
        <w:t>手</w:t>
      </w:r>
      <w:r>
        <w:rPr>
          <w:rFonts w:ascii="宋体" w:eastAsia="宋体" w:hAnsi="宋体" w:cs="Arial" w:hint="eastAsia"/>
          <w:sz w:val="24"/>
          <w:szCs w:val="24"/>
          <w:shd w:val="clear" w:color="auto" w:fill="FFFFFF"/>
        </w:rPr>
        <w:t xml:space="preserve"> </w:t>
      </w:r>
      <w:r>
        <w:rPr>
          <w:rFonts w:ascii="宋体" w:eastAsia="宋体" w:hAnsi="宋体" w:cs="Arial"/>
          <w:sz w:val="24"/>
          <w:szCs w:val="24"/>
          <w:shd w:val="clear" w:color="auto" w:fill="FFFFFF"/>
        </w:rPr>
        <w:t xml:space="preserve">   </w:t>
      </w:r>
      <w:r w:rsidRPr="00601B78">
        <w:rPr>
          <w:rFonts w:ascii="宋体" w:eastAsia="宋体" w:hAnsi="宋体" w:cs="Arial" w:hint="eastAsia"/>
          <w:sz w:val="24"/>
          <w:szCs w:val="24"/>
          <w:shd w:val="clear" w:color="auto" w:fill="FFFFFF"/>
        </w:rPr>
        <w:t>机：</w:t>
      </w:r>
      <w:r w:rsidRPr="00601B78">
        <w:rPr>
          <w:rFonts w:ascii="宋体" w:eastAsia="宋体" w:hAnsi="宋体" w:cs="Arial"/>
          <w:sz w:val="24"/>
          <w:szCs w:val="24"/>
          <w:shd w:val="clear" w:color="auto" w:fill="FFFFFF"/>
        </w:rPr>
        <w:t>18969091783（</w:t>
      </w:r>
      <w:proofErr w:type="gramStart"/>
      <w:r w:rsidRPr="00601B78">
        <w:rPr>
          <w:rFonts w:ascii="宋体" w:eastAsia="宋体" w:hAnsi="宋体" w:cs="Arial"/>
          <w:sz w:val="24"/>
          <w:szCs w:val="24"/>
          <w:shd w:val="clear" w:color="auto" w:fill="FFFFFF"/>
        </w:rPr>
        <w:t>微信同</w:t>
      </w:r>
      <w:proofErr w:type="gramEnd"/>
      <w:r w:rsidRPr="00601B78">
        <w:rPr>
          <w:rFonts w:ascii="宋体" w:eastAsia="宋体" w:hAnsi="宋体" w:cs="Arial"/>
          <w:sz w:val="24"/>
          <w:szCs w:val="24"/>
          <w:shd w:val="clear" w:color="auto" w:fill="FFFFFF"/>
        </w:rPr>
        <w:t>号）</w:t>
      </w:r>
    </w:p>
    <w:p w14:paraId="686EA04B" w14:textId="44D0CC65" w:rsidR="00601B78" w:rsidRDefault="00601B78" w:rsidP="00601B78">
      <w:pPr>
        <w:widowControl/>
        <w:spacing w:line="360" w:lineRule="auto"/>
        <w:rPr>
          <w:rFonts w:ascii="宋体" w:eastAsia="宋体" w:hAnsi="宋体" w:cs="Arial"/>
          <w:sz w:val="24"/>
          <w:szCs w:val="24"/>
          <w:shd w:val="clear" w:color="auto" w:fill="FFFFFF"/>
        </w:rPr>
      </w:pPr>
      <w:r w:rsidRPr="00601B78">
        <w:rPr>
          <w:rFonts w:ascii="宋体" w:eastAsia="宋体" w:hAnsi="宋体" w:cs="Arial" w:hint="eastAsia"/>
          <w:sz w:val="24"/>
          <w:szCs w:val="24"/>
          <w:shd w:val="clear" w:color="auto" w:fill="FFFFFF"/>
        </w:rPr>
        <w:t>电</w:t>
      </w:r>
      <w:r>
        <w:rPr>
          <w:rFonts w:ascii="宋体" w:eastAsia="宋体" w:hAnsi="宋体" w:cs="Arial" w:hint="eastAsia"/>
          <w:sz w:val="24"/>
          <w:szCs w:val="24"/>
          <w:shd w:val="clear" w:color="auto" w:fill="FFFFFF"/>
        </w:rPr>
        <w:t xml:space="preserve"> </w:t>
      </w:r>
      <w:r>
        <w:rPr>
          <w:rFonts w:ascii="宋体" w:eastAsia="宋体" w:hAnsi="宋体" w:cs="Arial"/>
          <w:sz w:val="24"/>
          <w:szCs w:val="24"/>
          <w:shd w:val="clear" w:color="auto" w:fill="FFFFFF"/>
        </w:rPr>
        <w:t xml:space="preserve">   </w:t>
      </w:r>
      <w:r w:rsidRPr="00601B78">
        <w:rPr>
          <w:rFonts w:ascii="宋体" w:eastAsia="宋体" w:hAnsi="宋体" w:cs="Arial" w:hint="eastAsia"/>
          <w:sz w:val="24"/>
          <w:szCs w:val="24"/>
          <w:shd w:val="clear" w:color="auto" w:fill="FFFFFF"/>
        </w:rPr>
        <w:t>话：</w:t>
      </w:r>
      <w:r w:rsidRPr="00601B78">
        <w:rPr>
          <w:rFonts w:ascii="宋体" w:eastAsia="宋体" w:hAnsi="宋体" w:cs="Arial"/>
          <w:sz w:val="24"/>
          <w:szCs w:val="24"/>
          <w:shd w:val="clear" w:color="auto" w:fill="FFFFFF"/>
        </w:rPr>
        <w:t>0571</w:t>
      </w:r>
      <w:r>
        <w:rPr>
          <w:rFonts w:ascii="宋体" w:eastAsia="宋体" w:hAnsi="宋体" w:cs="Arial" w:hint="eastAsia"/>
          <w:sz w:val="24"/>
          <w:szCs w:val="24"/>
          <w:shd w:val="clear" w:color="auto" w:fill="FFFFFF"/>
        </w:rPr>
        <w:t>-</w:t>
      </w:r>
      <w:r w:rsidRPr="00601B78">
        <w:rPr>
          <w:rFonts w:ascii="宋体" w:eastAsia="宋体" w:hAnsi="宋体" w:cs="Arial"/>
          <w:sz w:val="24"/>
          <w:szCs w:val="24"/>
          <w:shd w:val="clear" w:color="auto" w:fill="FFFFFF"/>
        </w:rPr>
        <w:t>87260580</w:t>
      </w:r>
      <w:r>
        <w:rPr>
          <w:rFonts w:ascii="宋体" w:eastAsia="宋体" w:hAnsi="宋体" w:cs="Arial"/>
          <w:sz w:val="24"/>
          <w:szCs w:val="24"/>
          <w:shd w:val="clear" w:color="auto" w:fill="FFFFFF"/>
        </w:rPr>
        <w:t xml:space="preserve">       </w:t>
      </w:r>
      <w:proofErr w:type="gramStart"/>
      <w:r w:rsidRPr="00601B78">
        <w:rPr>
          <w:rFonts w:ascii="宋体" w:eastAsia="宋体" w:hAnsi="宋体" w:cs="Arial" w:hint="eastAsia"/>
          <w:sz w:val="24"/>
          <w:szCs w:val="24"/>
          <w:shd w:val="clear" w:color="auto" w:fill="FFFFFF"/>
        </w:rPr>
        <w:t>邮</w:t>
      </w:r>
      <w:proofErr w:type="gramEnd"/>
      <w:r>
        <w:rPr>
          <w:rFonts w:ascii="宋体" w:eastAsia="宋体" w:hAnsi="宋体" w:cs="Arial" w:hint="eastAsia"/>
          <w:sz w:val="24"/>
          <w:szCs w:val="24"/>
          <w:shd w:val="clear" w:color="auto" w:fill="FFFFFF"/>
        </w:rPr>
        <w:t xml:space="preserve"> </w:t>
      </w:r>
      <w:r>
        <w:rPr>
          <w:rFonts w:ascii="宋体" w:eastAsia="宋体" w:hAnsi="宋体" w:cs="Arial"/>
          <w:sz w:val="24"/>
          <w:szCs w:val="24"/>
          <w:shd w:val="clear" w:color="auto" w:fill="FFFFFF"/>
        </w:rPr>
        <w:t xml:space="preserve">   </w:t>
      </w:r>
      <w:r w:rsidRPr="00601B78">
        <w:rPr>
          <w:rFonts w:ascii="宋体" w:eastAsia="宋体" w:hAnsi="宋体" w:cs="Arial" w:hint="eastAsia"/>
          <w:sz w:val="24"/>
          <w:szCs w:val="24"/>
          <w:shd w:val="clear" w:color="auto" w:fill="FFFFFF"/>
        </w:rPr>
        <w:t>箱：</w:t>
      </w:r>
      <w:r w:rsidRPr="00601B78">
        <w:rPr>
          <w:rFonts w:ascii="宋体" w:eastAsia="宋体" w:hAnsi="宋体" w:cs="Arial"/>
          <w:sz w:val="24"/>
          <w:szCs w:val="24"/>
          <w:shd w:val="clear" w:color="auto" w:fill="FFFFFF"/>
        </w:rPr>
        <w:t>zhangc@ccement.com</w:t>
      </w:r>
    </w:p>
    <w:p w14:paraId="76A58D30" w14:textId="2A43D12F" w:rsidR="00601B78" w:rsidRDefault="00601B78" w:rsidP="00601B78">
      <w:pPr>
        <w:widowControl/>
        <w:spacing w:line="360" w:lineRule="auto"/>
        <w:rPr>
          <w:rFonts w:ascii="宋体" w:eastAsia="宋体" w:hAnsi="宋体" w:cs="Arial"/>
          <w:sz w:val="24"/>
          <w:szCs w:val="24"/>
          <w:shd w:val="clear" w:color="auto" w:fill="FFFFFF"/>
        </w:rPr>
      </w:pPr>
      <w:r w:rsidRPr="00601B78">
        <w:rPr>
          <w:rFonts w:ascii="宋体" w:eastAsia="宋体" w:hAnsi="宋体" w:cs="Arial" w:hint="eastAsia"/>
          <w:sz w:val="24"/>
          <w:szCs w:val="24"/>
          <w:shd w:val="clear" w:color="auto" w:fill="FFFFFF"/>
        </w:rPr>
        <w:t>商务合作：</w:t>
      </w:r>
      <w:proofErr w:type="gramStart"/>
      <w:r w:rsidRPr="00601B78">
        <w:rPr>
          <w:rFonts w:ascii="宋体" w:eastAsia="宋体" w:hAnsi="宋体" w:cs="Arial" w:hint="eastAsia"/>
          <w:sz w:val="24"/>
          <w:szCs w:val="24"/>
          <w:shd w:val="clear" w:color="auto" w:fill="FFFFFF"/>
        </w:rPr>
        <w:t>邹</w:t>
      </w:r>
      <w:proofErr w:type="gramEnd"/>
      <w:r w:rsidRPr="00601B78">
        <w:rPr>
          <w:rFonts w:ascii="宋体" w:eastAsia="宋体" w:hAnsi="宋体" w:cs="Arial"/>
          <w:sz w:val="24"/>
          <w:szCs w:val="24"/>
          <w:shd w:val="clear" w:color="auto" w:fill="FFFFFF"/>
        </w:rPr>
        <w:t xml:space="preserve"> 航</w:t>
      </w:r>
      <w:r>
        <w:rPr>
          <w:rFonts w:ascii="宋体" w:eastAsia="宋体" w:hAnsi="宋体" w:cs="Arial" w:hint="eastAsia"/>
          <w:sz w:val="24"/>
          <w:szCs w:val="24"/>
          <w:shd w:val="clear" w:color="auto" w:fill="FFFFFF"/>
        </w:rPr>
        <w:t xml:space="preserve"> </w:t>
      </w:r>
      <w:r>
        <w:rPr>
          <w:rFonts w:ascii="宋体" w:eastAsia="宋体" w:hAnsi="宋体" w:cs="Arial"/>
          <w:sz w:val="24"/>
          <w:szCs w:val="24"/>
          <w:shd w:val="clear" w:color="auto" w:fill="FFFFFF"/>
        </w:rPr>
        <w:t xml:space="preserve">              </w:t>
      </w:r>
      <w:r w:rsidRPr="00601B78">
        <w:rPr>
          <w:rFonts w:ascii="宋体" w:eastAsia="宋体" w:hAnsi="宋体" w:cs="Arial" w:hint="eastAsia"/>
          <w:sz w:val="24"/>
          <w:szCs w:val="24"/>
          <w:shd w:val="clear" w:color="auto" w:fill="FFFFFF"/>
        </w:rPr>
        <w:t>手</w:t>
      </w:r>
      <w:r>
        <w:rPr>
          <w:rFonts w:ascii="宋体" w:eastAsia="宋体" w:hAnsi="宋体" w:cs="Arial" w:hint="eastAsia"/>
          <w:sz w:val="24"/>
          <w:szCs w:val="24"/>
          <w:shd w:val="clear" w:color="auto" w:fill="FFFFFF"/>
        </w:rPr>
        <w:t xml:space="preserve"> </w:t>
      </w:r>
      <w:r>
        <w:rPr>
          <w:rFonts w:ascii="宋体" w:eastAsia="宋体" w:hAnsi="宋体" w:cs="Arial"/>
          <w:sz w:val="24"/>
          <w:szCs w:val="24"/>
          <w:shd w:val="clear" w:color="auto" w:fill="FFFFFF"/>
        </w:rPr>
        <w:t xml:space="preserve">   </w:t>
      </w:r>
      <w:r w:rsidRPr="00601B78">
        <w:rPr>
          <w:rFonts w:ascii="宋体" w:eastAsia="宋体" w:hAnsi="宋体" w:cs="Arial" w:hint="eastAsia"/>
          <w:sz w:val="24"/>
          <w:szCs w:val="24"/>
          <w:shd w:val="clear" w:color="auto" w:fill="FFFFFF"/>
        </w:rPr>
        <w:t>机：</w:t>
      </w:r>
      <w:r w:rsidRPr="00601B78">
        <w:rPr>
          <w:rFonts w:ascii="宋体" w:eastAsia="宋体" w:hAnsi="宋体" w:cs="Arial"/>
          <w:sz w:val="24"/>
          <w:szCs w:val="24"/>
          <w:shd w:val="clear" w:color="auto" w:fill="FFFFFF"/>
        </w:rPr>
        <w:t>18958055685（</w:t>
      </w:r>
      <w:proofErr w:type="gramStart"/>
      <w:r w:rsidRPr="00601B78">
        <w:rPr>
          <w:rFonts w:ascii="宋体" w:eastAsia="宋体" w:hAnsi="宋体" w:cs="Arial"/>
          <w:sz w:val="24"/>
          <w:szCs w:val="24"/>
          <w:shd w:val="clear" w:color="auto" w:fill="FFFFFF"/>
        </w:rPr>
        <w:t>微信同</w:t>
      </w:r>
      <w:proofErr w:type="gramEnd"/>
      <w:r w:rsidRPr="00601B78">
        <w:rPr>
          <w:rFonts w:ascii="宋体" w:eastAsia="宋体" w:hAnsi="宋体" w:cs="Arial"/>
          <w:sz w:val="24"/>
          <w:szCs w:val="24"/>
          <w:shd w:val="clear" w:color="auto" w:fill="FFFFFF"/>
        </w:rPr>
        <w:t>号）</w:t>
      </w:r>
    </w:p>
    <w:p w14:paraId="3FA4F64E" w14:textId="30B33E34" w:rsidR="0050496C" w:rsidRDefault="00601B78" w:rsidP="00601B78">
      <w:pPr>
        <w:widowControl/>
        <w:spacing w:line="360" w:lineRule="auto"/>
        <w:rPr>
          <w:rFonts w:ascii="宋体" w:eastAsia="宋体" w:hAnsi="宋体" w:cs="Arial"/>
          <w:sz w:val="24"/>
          <w:szCs w:val="24"/>
          <w:shd w:val="clear" w:color="auto" w:fill="FFFFFF"/>
        </w:rPr>
      </w:pPr>
      <w:r w:rsidRPr="00601B78">
        <w:rPr>
          <w:rFonts w:ascii="宋体" w:eastAsia="宋体" w:hAnsi="宋体" w:cs="Arial" w:hint="eastAsia"/>
          <w:sz w:val="24"/>
          <w:szCs w:val="24"/>
          <w:shd w:val="clear" w:color="auto" w:fill="FFFFFF"/>
        </w:rPr>
        <w:t>电</w:t>
      </w:r>
      <w:r>
        <w:rPr>
          <w:rFonts w:ascii="宋体" w:eastAsia="宋体" w:hAnsi="宋体" w:cs="Arial" w:hint="eastAsia"/>
          <w:sz w:val="24"/>
          <w:szCs w:val="24"/>
          <w:shd w:val="clear" w:color="auto" w:fill="FFFFFF"/>
        </w:rPr>
        <w:t xml:space="preserve"> </w:t>
      </w:r>
      <w:r>
        <w:rPr>
          <w:rFonts w:ascii="宋体" w:eastAsia="宋体" w:hAnsi="宋体" w:cs="Arial"/>
          <w:sz w:val="24"/>
          <w:szCs w:val="24"/>
          <w:shd w:val="clear" w:color="auto" w:fill="FFFFFF"/>
        </w:rPr>
        <w:t xml:space="preserve">   </w:t>
      </w:r>
      <w:r w:rsidRPr="00601B78">
        <w:rPr>
          <w:rFonts w:ascii="宋体" w:eastAsia="宋体" w:hAnsi="宋体" w:cs="Arial" w:hint="eastAsia"/>
          <w:sz w:val="24"/>
          <w:szCs w:val="24"/>
          <w:shd w:val="clear" w:color="auto" w:fill="FFFFFF"/>
        </w:rPr>
        <w:t>话：</w:t>
      </w:r>
      <w:r w:rsidRPr="00601B78">
        <w:rPr>
          <w:rFonts w:ascii="宋体" w:eastAsia="宋体" w:hAnsi="宋体" w:cs="Arial"/>
          <w:sz w:val="24"/>
          <w:szCs w:val="24"/>
          <w:shd w:val="clear" w:color="auto" w:fill="FFFFFF"/>
        </w:rPr>
        <w:t>0571</w:t>
      </w:r>
      <w:r>
        <w:rPr>
          <w:rFonts w:ascii="宋体" w:eastAsia="宋体" w:hAnsi="宋体" w:cs="Arial" w:hint="eastAsia"/>
          <w:sz w:val="24"/>
          <w:szCs w:val="24"/>
          <w:shd w:val="clear" w:color="auto" w:fill="FFFFFF"/>
        </w:rPr>
        <w:t>-</w:t>
      </w:r>
      <w:r w:rsidRPr="00601B78">
        <w:rPr>
          <w:rFonts w:ascii="宋体" w:eastAsia="宋体" w:hAnsi="宋体" w:cs="Arial"/>
          <w:sz w:val="24"/>
          <w:szCs w:val="24"/>
          <w:shd w:val="clear" w:color="auto" w:fill="FFFFFF"/>
        </w:rPr>
        <w:t>85871653</w:t>
      </w:r>
      <w:r>
        <w:rPr>
          <w:rFonts w:ascii="宋体" w:eastAsia="宋体" w:hAnsi="宋体" w:cs="Arial"/>
          <w:sz w:val="24"/>
          <w:szCs w:val="24"/>
          <w:shd w:val="clear" w:color="auto" w:fill="FFFFFF"/>
        </w:rPr>
        <w:t xml:space="preserve">       </w:t>
      </w:r>
      <w:proofErr w:type="gramStart"/>
      <w:r w:rsidRPr="00601B78">
        <w:rPr>
          <w:rFonts w:ascii="宋体" w:eastAsia="宋体" w:hAnsi="宋体" w:cs="Arial" w:hint="eastAsia"/>
          <w:sz w:val="24"/>
          <w:szCs w:val="24"/>
          <w:shd w:val="clear" w:color="auto" w:fill="FFFFFF"/>
        </w:rPr>
        <w:t>邮</w:t>
      </w:r>
      <w:proofErr w:type="gramEnd"/>
      <w:r>
        <w:rPr>
          <w:rFonts w:ascii="宋体" w:eastAsia="宋体" w:hAnsi="宋体" w:cs="Arial" w:hint="eastAsia"/>
          <w:sz w:val="24"/>
          <w:szCs w:val="24"/>
          <w:shd w:val="clear" w:color="auto" w:fill="FFFFFF"/>
        </w:rPr>
        <w:t xml:space="preserve"> </w:t>
      </w:r>
      <w:r>
        <w:rPr>
          <w:rFonts w:ascii="宋体" w:eastAsia="宋体" w:hAnsi="宋体" w:cs="Arial"/>
          <w:sz w:val="24"/>
          <w:szCs w:val="24"/>
          <w:shd w:val="clear" w:color="auto" w:fill="FFFFFF"/>
        </w:rPr>
        <w:t xml:space="preserve">   </w:t>
      </w:r>
      <w:r w:rsidRPr="00601B78">
        <w:rPr>
          <w:rFonts w:ascii="宋体" w:eastAsia="宋体" w:hAnsi="宋体" w:cs="Arial" w:hint="eastAsia"/>
          <w:sz w:val="24"/>
          <w:szCs w:val="24"/>
          <w:shd w:val="clear" w:color="auto" w:fill="FFFFFF"/>
        </w:rPr>
        <w:t>箱：</w:t>
      </w:r>
      <w:r w:rsidR="00A47BBD" w:rsidRPr="00A867BA">
        <w:rPr>
          <w:rFonts w:ascii="宋体" w:eastAsia="宋体" w:hAnsi="宋体" w:cs="Arial"/>
          <w:sz w:val="24"/>
          <w:szCs w:val="24"/>
          <w:shd w:val="clear" w:color="auto" w:fill="FFFFFF"/>
        </w:rPr>
        <w:t>zouh@ccement.com</w:t>
      </w:r>
    </w:p>
    <w:p w14:paraId="106091EC" w14:textId="77777777" w:rsidR="00A47BBD" w:rsidRDefault="00A47BBD" w:rsidP="00601B78">
      <w:pPr>
        <w:widowControl/>
        <w:spacing w:line="360" w:lineRule="auto"/>
        <w:rPr>
          <w:rFonts w:ascii="宋体" w:eastAsia="宋体" w:hAnsi="宋体" w:cs="Arial"/>
          <w:sz w:val="24"/>
          <w:szCs w:val="24"/>
          <w:shd w:val="clear" w:color="auto" w:fill="FFFFFF"/>
        </w:rPr>
      </w:pPr>
    </w:p>
    <w:p w14:paraId="778AA5C6" w14:textId="77777777" w:rsidR="00A47BBD" w:rsidRPr="00A47BBD" w:rsidRDefault="00A47BBD" w:rsidP="00601B78">
      <w:pPr>
        <w:widowControl/>
        <w:spacing w:line="360" w:lineRule="auto"/>
        <w:rPr>
          <w:rFonts w:ascii="宋体" w:eastAsia="宋体" w:hAnsi="宋体" w:cs="Arial"/>
          <w:sz w:val="24"/>
          <w:szCs w:val="24"/>
          <w:shd w:val="clear" w:color="auto" w:fill="FFFFFF"/>
        </w:rPr>
      </w:pPr>
    </w:p>
    <w:p w14:paraId="522CBD9B" w14:textId="0DCFA332" w:rsidR="00076A07" w:rsidRDefault="00601B78">
      <w:pPr>
        <w:pStyle w:val="a7"/>
        <w:wordWrap w:val="0"/>
        <w:spacing w:before="0" w:beforeAutospacing="0" w:after="300" w:afterAutospacing="0"/>
        <w:ind w:right="120" w:firstLine="480"/>
        <w:jc w:val="right"/>
        <w:rPr>
          <w:rStyle w:val="a9"/>
          <w:b w:val="0"/>
          <w:bCs w:val="0"/>
        </w:rPr>
      </w:pPr>
      <w:r>
        <w:rPr>
          <w:noProof/>
        </w:rPr>
        <w:drawing>
          <wp:anchor distT="0" distB="0" distL="114300" distR="114300" simplePos="0" relativeHeight="251659264" behindDoc="0" locked="0" layoutInCell="0" allowOverlap="1" wp14:anchorId="61A6EE49" wp14:editId="6E9E9C53">
            <wp:simplePos x="0" y="0"/>
            <wp:positionH relativeFrom="margin">
              <wp:posOffset>4387562</wp:posOffset>
            </wp:positionH>
            <wp:positionV relativeFrom="paragraph">
              <wp:posOffset>-532430</wp:posOffset>
            </wp:positionV>
            <wp:extent cx="1371600" cy="1386840"/>
            <wp:effectExtent l="0" t="0" r="0" b="3810"/>
            <wp:wrapNone/>
            <wp:docPr id="3" name="图片模式6" descr="图章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模式6" descr="图章ho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71600" cy="1386840"/>
                    </a:xfrm>
                    <a:prstGeom prst="rect">
                      <a:avLst/>
                    </a:prstGeom>
                    <a:noFill/>
                    <a:ln>
                      <a:noFill/>
                    </a:ln>
                  </pic:spPr>
                </pic:pic>
              </a:graphicData>
            </a:graphic>
          </wp:anchor>
        </w:drawing>
      </w:r>
      <w:r w:rsidR="001C0EF6">
        <w:rPr>
          <w:rStyle w:val="a9"/>
          <w:rFonts w:hint="eastAsia"/>
          <w:b w:val="0"/>
          <w:bCs w:val="0"/>
        </w:rPr>
        <w:t xml:space="preserve"> </w:t>
      </w:r>
      <w:r w:rsidR="001C0EF6">
        <w:rPr>
          <w:rStyle w:val="a9"/>
          <w:b w:val="0"/>
          <w:bCs w:val="0"/>
        </w:rPr>
        <w:t xml:space="preserve">  </w:t>
      </w:r>
      <w:r w:rsidR="001C0EF6">
        <w:rPr>
          <w:rStyle w:val="a9"/>
          <w:rFonts w:hint="eastAsia"/>
          <w:b w:val="0"/>
          <w:bCs w:val="0"/>
        </w:rPr>
        <w:t xml:space="preserve">中国水泥网 </w:t>
      </w:r>
      <w:r w:rsidR="001C0EF6">
        <w:rPr>
          <w:rStyle w:val="a9"/>
          <w:b w:val="0"/>
          <w:bCs w:val="0"/>
        </w:rPr>
        <w:t xml:space="preserve">    </w:t>
      </w:r>
    </w:p>
    <w:p w14:paraId="1972BC1A" w14:textId="0A975B87" w:rsidR="00F20023" w:rsidRDefault="001C0EF6">
      <w:pPr>
        <w:pStyle w:val="a7"/>
        <w:wordWrap w:val="0"/>
        <w:spacing w:before="0" w:beforeAutospacing="0" w:after="300" w:afterAutospacing="0"/>
        <w:ind w:firstLine="480"/>
        <w:jc w:val="right"/>
        <w:rPr>
          <w:rStyle w:val="a9"/>
          <w:b w:val="0"/>
          <w:bCs w:val="0"/>
        </w:rPr>
      </w:pPr>
      <w:r>
        <w:rPr>
          <w:rStyle w:val="a9"/>
          <w:b w:val="0"/>
          <w:bCs w:val="0"/>
        </w:rPr>
        <w:t xml:space="preserve">   202</w:t>
      </w:r>
      <w:r w:rsidR="00601B78">
        <w:rPr>
          <w:rStyle w:val="a9"/>
          <w:b w:val="0"/>
          <w:bCs w:val="0"/>
        </w:rPr>
        <w:t>3</w:t>
      </w:r>
      <w:r>
        <w:rPr>
          <w:rStyle w:val="a9"/>
          <w:rFonts w:hint="eastAsia"/>
          <w:b w:val="0"/>
          <w:bCs w:val="0"/>
        </w:rPr>
        <w:t>年</w:t>
      </w:r>
      <w:r w:rsidR="00601B78">
        <w:rPr>
          <w:rStyle w:val="a9"/>
          <w:b w:val="0"/>
          <w:bCs w:val="0"/>
        </w:rPr>
        <w:t>5</w:t>
      </w:r>
      <w:r>
        <w:rPr>
          <w:rStyle w:val="a9"/>
          <w:b w:val="0"/>
          <w:bCs w:val="0"/>
        </w:rPr>
        <w:t>月</w:t>
      </w:r>
      <w:r>
        <w:rPr>
          <w:rStyle w:val="a9"/>
          <w:rFonts w:hint="eastAsia"/>
          <w:b w:val="0"/>
          <w:bCs w:val="0"/>
        </w:rPr>
        <w:t xml:space="preserve"> </w:t>
      </w:r>
      <w:r>
        <w:rPr>
          <w:rStyle w:val="a9"/>
          <w:b w:val="0"/>
          <w:bCs w:val="0"/>
        </w:rPr>
        <w:t xml:space="preserve">    </w:t>
      </w:r>
    </w:p>
    <w:p w14:paraId="3267A04C" w14:textId="57028E3E" w:rsidR="00733F98" w:rsidRDefault="00733F98">
      <w:pPr>
        <w:widowControl/>
        <w:jc w:val="left"/>
        <w:rPr>
          <w:rStyle w:val="a9"/>
          <w:rFonts w:ascii="宋体" w:eastAsia="宋体" w:hAnsi="宋体"/>
          <w:b w:val="0"/>
          <w:bCs w:val="0"/>
          <w:kern w:val="0"/>
          <w:sz w:val="24"/>
          <w:szCs w:val="24"/>
        </w:rPr>
      </w:pPr>
      <w:r>
        <w:rPr>
          <w:rStyle w:val="a9"/>
          <w:b w:val="0"/>
          <w:bCs w:val="0"/>
        </w:rPr>
        <w:br w:type="page"/>
      </w:r>
    </w:p>
    <w:p w14:paraId="22901770" w14:textId="77777777" w:rsidR="00733F98" w:rsidRDefault="00733F98" w:rsidP="00733F98">
      <w:pPr>
        <w:pStyle w:val="a7"/>
        <w:spacing w:before="0" w:beforeAutospacing="0" w:after="300" w:afterAutospacing="0"/>
        <w:ind w:firstLine="480"/>
        <w:jc w:val="right"/>
        <w:rPr>
          <w:rStyle w:val="a9"/>
          <w:b w:val="0"/>
          <w:bCs w:val="0"/>
        </w:rPr>
      </w:pPr>
    </w:p>
    <w:p w14:paraId="67E2F0B9" w14:textId="76396173" w:rsidR="00A47BBD" w:rsidRDefault="00A475F9" w:rsidP="00F20023">
      <w:pPr>
        <w:snapToGrid w:val="0"/>
        <w:spacing w:line="360" w:lineRule="auto"/>
        <w:jc w:val="center"/>
        <w:rPr>
          <w:rFonts w:ascii="黑体" w:eastAsia="黑体" w:hAnsi="黑体"/>
          <w:b/>
          <w:bCs/>
          <w:sz w:val="48"/>
          <w:szCs w:val="48"/>
        </w:rPr>
      </w:pPr>
      <w:r w:rsidRPr="00A475F9">
        <w:rPr>
          <w:rFonts w:ascii="黑体" w:eastAsia="黑体" w:hAnsi="黑体"/>
          <w:b/>
          <w:bCs/>
          <w:sz w:val="48"/>
          <w:szCs w:val="48"/>
        </w:rPr>
        <w:t>2023中国水泥节能与新能源发展大会</w:t>
      </w:r>
    </w:p>
    <w:p w14:paraId="34B9F7B8" w14:textId="1864A38C" w:rsidR="00F20023" w:rsidRPr="008F69FB" w:rsidRDefault="00F20023" w:rsidP="00F20023">
      <w:pPr>
        <w:snapToGrid w:val="0"/>
        <w:spacing w:line="360" w:lineRule="auto"/>
        <w:jc w:val="center"/>
        <w:rPr>
          <w:rFonts w:ascii="黑体" w:eastAsia="黑体" w:hAnsi="黑体" w:cs="宋体"/>
          <w:b/>
          <w:bCs/>
          <w:spacing w:val="-18"/>
          <w:sz w:val="44"/>
          <w:szCs w:val="40"/>
        </w:rPr>
      </w:pPr>
      <w:r>
        <w:rPr>
          <w:rFonts w:ascii="黑体" w:eastAsia="黑体" w:hAnsi="黑体" w:hint="eastAsia"/>
          <w:b/>
          <w:bCs/>
          <w:sz w:val="44"/>
          <w:szCs w:val="40"/>
        </w:rPr>
        <w:t>参会回执</w:t>
      </w:r>
    </w:p>
    <w:tbl>
      <w:tblPr>
        <w:tblW w:w="99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98"/>
        <w:gridCol w:w="862"/>
        <w:gridCol w:w="2380"/>
        <w:gridCol w:w="1589"/>
        <w:gridCol w:w="1423"/>
        <w:gridCol w:w="2287"/>
      </w:tblGrid>
      <w:tr w:rsidR="00F20023" w14:paraId="61E7E4C3" w14:textId="77777777" w:rsidTr="00816034">
        <w:trPr>
          <w:trHeight w:val="614"/>
          <w:jc w:val="center"/>
        </w:trPr>
        <w:tc>
          <w:tcPr>
            <w:tcW w:w="1398" w:type="dxa"/>
            <w:tcMar>
              <w:top w:w="0" w:type="dxa"/>
              <w:left w:w="108" w:type="dxa"/>
              <w:bottom w:w="0" w:type="dxa"/>
              <w:right w:w="108" w:type="dxa"/>
            </w:tcMar>
            <w:vAlign w:val="center"/>
          </w:tcPr>
          <w:p w14:paraId="5D612E33" w14:textId="77777777" w:rsidR="00F20023" w:rsidRPr="007C7679" w:rsidRDefault="00F20023" w:rsidP="00816034">
            <w:pPr>
              <w:jc w:val="center"/>
              <w:rPr>
                <w:sz w:val="24"/>
                <w:szCs w:val="24"/>
              </w:rPr>
            </w:pPr>
            <w:r w:rsidRPr="007C7679">
              <w:rPr>
                <w:rFonts w:hint="eastAsia"/>
                <w:sz w:val="24"/>
                <w:szCs w:val="24"/>
              </w:rPr>
              <w:t>单位名称</w:t>
            </w:r>
          </w:p>
        </w:tc>
        <w:tc>
          <w:tcPr>
            <w:tcW w:w="8541" w:type="dxa"/>
            <w:gridSpan w:val="5"/>
            <w:tcMar>
              <w:top w:w="0" w:type="dxa"/>
              <w:left w:w="108" w:type="dxa"/>
              <w:bottom w:w="0" w:type="dxa"/>
              <w:right w:w="108" w:type="dxa"/>
            </w:tcMar>
            <w:vAlign w:val="center"/>
          </w:tcPr>
          <w:p w14:paraId="74364AFE" w14:textId="77777777" w:rsidR="00F20023" w:rsidRPr="007C7679" w:rsidRDefault="00F20023" w:rsidP="00816034">
            <w:pPr>
              <w:rPr>
                <w:sz w:val="24"/>
                <w:szCs w:val="24"/>
              </w:rPr>
            </w:pPr>
          </w:p>
        </w:tc>
      </w:tr>
      <w:tr w:rsidR="00F20023" w14:paraId="5EFB3412" w14:textId="77777777" w:rsidTr="00816034">
        <w:trPr>
          <w:trHeight w:val="614"/>
          <w:jc w:val="center"/>
        </w:trPr>
        <w:tc>
          <w:tcPr>
            <w:tcW w:w="1398" w:type="dxa"/>
            <w:tcMar>
              <w:top w:w="0" w:type="dxa"/>
              <w:left w:w="108" w:type="dxa"/>
              <w:bottom w:w="0" w:type="dxa"/>
              <w:right w:w="108" w:type="dxa"/>
            </w:tcMar>
            <w:vAlign w:val="center"/>
          </w:tcPr>
          <w:p w14:paraId="183FFBA9" w14:textId="77777777" w:rsidR="00F20023" w:rsidRPr="007C7679" w:rsidRDefault="00F20023" w:rsidP="00816034">
            <w:pPr>
              <w:jc w:val="center"/>
              <w:rPr>
                <w:sz w:val="24"/>
                <w:szCs w:val="24"/>
              </w:rPr>
            </w:pPr>
            <w:r w:rsidRPr="007C7679">
              <w:rPr>
                <w:rFonts w:hint="eastAsia"/>
                <w:sz w:val="24"/>
                <w:szCs w:val="24"/>
              </w:rPr>
              <w:t>联 系 人</w:t>
            </w:r>
          </w:p>
        </w:tc>
        <w:tc>
          <w:tcPr>
            <w:tcW w:w="3242" w:type="dxa"/>
            <w:gridSpan w:val="2"/>
            <w:tcMar>
              <w:top w:w="0" w:type="dxa"/>
              <w:left w:w="108" w:type="dxa"/>
              <w:bottom w:w="0" w:type="dxa"/>
              <w:right w:w="108" w:type="dxa"/>
            </w:tcMar>
            <w:vAlign w:val="center"/>
          </w:tcPr>
          <w:p w14:paraId="69A64EAB" w14:textId="77777777" w:rsidR="00F20023" w:rsidRPr="007C7679" w:rsidRDefault="00F20023" w:rsidP="00816034">
            <w:pPr>
              <w:rPr>
                <w:sz w:val="24"/>
                <w:szCs w:val="24"/>
              </w:rPr>
            </w:pPr>
          </w:p>
        </w:tc>
        <w:tc>
          <w:tcPr>
            <w:tcW w:w="1589" w:type="dxa"/>
            <w:tcMar>
              <w:top w:w="0" w:type="dxa"/>
              <w:left w:w="108" w:type="dxa"/>
              <w:bottom w:w="0" w:type="dxa"/>
              <w:right w:w="108" w:type="dxa"/>
            </w:tcMar>
            <w:vAlign w:val="center"/>
          </w:tcPr>
          <w:p w14:paraId="2C24F2E1" w14:textId="77777777" w:rsidR="00F20023" w:rsidRPr="007C7679" w:rsidRDefault="00F20023" w:rsidP="00816034">
            <w:pPr>
              <w:jc w:val="center"/>
              <w:rPr>
                <w:sz w:val="24"/>
                <w:szCs w:val="24"/>
              </w:rPr>
            </w:pPr>
            <w:r w:rsidRPr="007C7679">
              <w:rPr>
                <w:rFonts w:hint="eastAsia"/>
                <w:sz w:val="24"/>
                <w:szCs w:val="24"/>
              </w:rPr>
              <w:t xml:space="preserve">电 </w:t>
            </w:r>
            <w:r w:rsidRPr="007C7679">
              <w:rPr>
                <w:sz w:val="24"/>
                <w:szCs w:val="24"/>
              </w:rPr>
              <w:t xml:space="preserve"> </w:t>
            </w:r>
            <w:r w:rsidRPr="007C7679">
              <w:rPr>
                <w:rFonts w:hint="eastAsia"/>
                <w:sz w:val="24"/>
                <w:szCs w:val="24"/>
              </w:rPr>
              <w:t>话</w:t>
            </w:r>
          </w:p>
        </w:tc>
        <w:tc>
          <w:tcPr>
            <w:tcW w:w="3710" w:type="dxa"/>
            <w:gridSpan w:val="2"/>
            <w:tcMar>
              <w:top w:w="0" w:type="dxa"/>
              <w:left w:w="108" w:type="dxa"/>
              <w:bottom w:w="0" w:type="dxa"/>
              <w:right w:w="108" w:type="dxa"/>
            </w:tcMar>
            <w:vAlign w:val="center"/>
          </w:tcPr>
          <w:p w14:paraId="208665C7" w14:textId="77777777" w:rsidR="00F20023" w:rsidRPr="007C7679" w:rsidRDefault="00F20023" w:rsidP="00816034">
            <w:pPr>
              <w:rPr>
                <w:sz w:val="24"/>
                <w:szCs w:val="24"/>
              </w:rPr>
            </w:pPr>
          </w:p>
        </w:tc>
      </w:tr>
      <w:tr w:rsidR="00F20023" w14:paraId="30496BED" w14:textId="77777777" w:rsidTr="00816034">
        <w:trPr>
          <w:trHeight w:val="614"/>
          <w:jc w:val="center"/>
        </w:trPr>
        <w:tc>
          <w:tcPr>
            <w:tcW w:w="1398" w:type="dxa"/>
            <w:tcMar>
              <w:top w:w="0" w:type="dxa"/>
              <w:left w:w="108" w:type="dxa"/>
              <w:bottom w:w="0" w:type="dxa"/>
              <w:right w:w="108" w:type="dxa"/>
            </w:tcMar>
            <w:vAlign w:val="center"/>
          </w:tcPr>
          <w:p w14:paraId="660979E4" w14:textId="77777777" w:rsidR="00F20023" w:rsidRPr="007C7679" w:rsidRDefault="00F20023" w:rsidP="00816034">
            <w:pPr>
              <w:jc w:val="center"/>
              <w:rPr>
                <w:sz w:val="24"/>
                <w:szCs w:val="24"/>
              </w:rPr>
            </w:pPr>
            <w:r w:rsidRPr="007C7679">
              <w:rPr>
                <w:rFonts w:hint="eastAsia"/>
                <w:sz w:val="24"/>
                <w:szCs w:val="24"/>
              </w:rPr>
              <w:t>姓    名</w:t>
            </w:r>
          </w:p>
        </w:tc>
        <w:tc>
          <w:tcPr>
            <w:tcW w:w="862" w:type="dxa"/>
            <w:tcMar>
              <w:top w:w="0" w:type="dxa"/>
              <w:left w:w="108" w:type="dxa"/>
              <w:bottom w:w="0" w:type="dxa"/>
              <w:right w:w="108" w:type="dxa"/>
            </w:tcMar>
            <w:vAlign w:val="center"/>
          </w:tcPr>
          <w:p w14:paraId="14961A7D" w14:textId="77777777" w:rsidR="00F20023" w:rsidRPr="007C7679" w:rsidRDefault="00F20023" w:rsidP="00816034">
            <w:pPr>
              <w:jc w:val="center"/>
              <w:rPr>
                <w:sz w:val="24"/>
                <w:szCs w:val="24"/>
              </w:rPr>
            </w:pPr>
            <w:r w:rsidRPr="007C7679">
              <w:rPr>
                <w:rFonts w:hint="eastAsia"/>
                <w:sz w:val="24"/>
                <w:szCs w:val="24"/>
              </w:rPr>
              <w:t>性</w:t>
            </w:r>
            <w:r>
              <w:rPr>
                <w:rFonts w:hint="eastAsia"/>
                <w:sz w:val="24"/>
                <w:szCs w:val="24"/>
              </w:rPr>
              <w:t xml:space="preserve"> </w:t>
            </w:r>
            <w:r w:rsidRPr="007C7679">
              <w:rPr>
                <w:rFonts w:hint="eastAsia"/>
                <w:sz w:val="24"/>
                <w:szCs w:val="24"/>
              </w:rPr>
              <w:t>别</w:t>
            </w:r>
          </w:p>
        </w:tc>
        <w:tc>
          <w:tcPr>
            <w:tcW w:w="2380" w:type="dxa"/>
            <w:tcMar>
              <w:top w:w="0" w:type="dxa"/>
              <w:left w:w="108" w:type="dxa"/>
              <w:bottom w:w="0" w:type="dxa"/>
              <w:right w:w="108" w:type="dxa"/>
            </w:tcMar>
            <w:vAlign w:val="center"/>
          </w:tcPr>
          <w:p w14:paraId="5D82EE26" w14:textId="77777777" w:rsidR="00F20023" w:rsidRPr="007C7679" w:rsidRDefault="00F20023" w:rsidP="00816034">
            <w:pPr>
              <w:jc w:val="center"/>
              <w:rPr>
                <w:sz w:val="24"/>
                <w:szCs w:val="24"/>
              </w:rPr>
            </w:pPr>
            <w:r w:rsidRPr="007C7679">
              <w:rPr>
                <w:rFonts w:hint="eastAsia"/>
                <w:sz w:val="24"/>
                <w:szCs w:val="24"/>
              </w:rPr>
              <w:t>部门</w:t>
            </w:r>
            <w:r w:rsidRPr="007C7679">
              <w:rPr>
                <w:sz w:val="24"/>
                <w:szCs w:val="24"/>
              </w:rPr>
              <w:t>/</w:t>
            </w:r>
            <w:r w:rsidRPr="007C7679">
              <w:rPr>
                <w:rFonts w:hint="eastAsia"/>
                <w:sz w:val="24"/>
                <w:szCs w:val="24"/>
              </w:rPr>
              <w:t>职务</w:t>
            </w:r>
          </w:p>
        </w:tc>
        <w:tc>
          <w:tcPr>
            <w:tcW w:w="3012" w:type="dxa"/>
            <w:gridSpan w:val="2"/>
            <w:tcMar>
              <w:top w:w="0" w:type="dxa"/>
              <w:left w:w="108" w:type="dxa"/>
              <w:bottom w:w="0" w:type="dxa"/>
              <w:right w:w="108" w:type="dxa"/>
            </w:tcMar>
            <w:vAlign w:val="center"/>
          </w:tcPr>
          <w:p w14:paraId="02F6FF40" w14:textId="77777777" w:rsidR="00F20023" w:rsidRPr="007C7679" w:rsidRDefault="00F20023" w:rsidP="00816034">
            <w:pPr>
              <w:jc w:val="center"/>
              <w:rPr>
                <w:sz w:val="24"/>
                <w:szCs w:val="24"/>
              </w:rPr>
            </w:pPr>
            <w:r w:rsidRPr="007C7679">
              <w:rPr>
                <w:rFonts w:hint="eastAsia"/>
                <w:sz w:val="24"/>
                <w:szCs w:val="24"/>
              </w:rPr>
              <w:t xml:space="preserve">电 </w:t>
            </w:r>
            <w:r w:rsidRPr="007C7679">
              <w:rPr>
                <w:sz w:val="24"/>
                <w:szCs w:val="24"/>
              </w:rPr>
              <w:t xml:space="preserve"> </w:t>
            </w:r>
            <w:r w:rsidRPr="007C7679">
              <w:rPr>
                <w:rFonts w:hint="eastAsia"/>
                <w:sz w:val="24"/>
                <w:szCs w:val="24"/>
              </w:rPr>
              <w:t xml:space="preserve">话 </w:t>
            </w:r>
            <w:r w:rsidRPr="007C7679">
              <w:rPr>
                <w:sz w:val="24"/>
                <w:szCs w:val="24"/>
              </w:rPr>
              <w:t xml:space="preserve">/ </w:t>
            </w:r>
            <w:r w:rsidRPr="007C7679">
              <w:rPr>
                <w:rFonts w:hint="eastAsia"/>
                <w:sz w:val="24"/>
                <w:szCs w:val="24"/>
              </w:rPr>
              <w:t>手  机</w:t>
            </w:r>
          </w:p>
        </w:tc>
        <w:tc>
          <w:tcPr>
            <w:tcW w:w="2287" w:type="dxa"/>
            <w:tcMar>
              <w:top w:w="0" w:type="dxa"/>
              <w:left w:w="108" w:type="dxa"/>
              <w:bottom w:w="0" w:type="dxa"/>
              <w:right w:w="108" w:type="dxa"/>
            </w:tcMar>
            <w:vAlign w:val="center"/>
          </w:tcPr>
          <w:p w14:paraId="58AAECC0" w14:textId="77777777" w:rsidR="00F20023" w:rsidRPr="007C7679" w:rsidRDefault="00F20023" w:rsidP="00816034">
            <w:pPr>
              <w:jc w:val="center"/>
              <w:rPr>
                <w:sz w:val="24"/>
                <w:szCs w:val="24"/>
              </w:rPr>
            </w:pPr>
            <w:r w:rsidRPr="007C7679">
              <w:rPr>
                <w:rFonts w:hint="eastAsia"/>
                <w:sz w:val="24"/>
                <w:szCs w:val="24"/>
              </w:rPr>
              <w:t>住宿（单/标间）</w:t>
            </w:r>
          </w:p>
        </w:tc>
      </w:tr>
      <w:tr w:rsidR="00F20023" w14:paraId="092887F2" w14:textId="77777777" w:rsidTr="00816034">
        <w:trPr>
          <w:trHeight w:val="614"/>
          <w:jc w:val="center"/>
        </w:trPr>
        <w:tc>
          <w:tcPr>
            <w:tcW w:w="1398" w:type="dxa"/>
            <w:tcMar>
              <w:top w:w="0" w:type="dxa"/>
              <w:left w:w="108" w:type="dxa"/>
              <w:bottom w:w="0" w:type="dxa"/>
              <w:right w:w="108" w:type="dxa"/>
            </w:tcMar>
            <w:vAlign w:val="center"/>
          </w:tcPr>
          <w:p w14:paraId="0BBE3C57" w14:textId="77777777" w:rsidR="00F20023" w:rsidRPr="007C7679" w:rsidRDefault="00F20023" w:rsidP="00816034">
            <w:pPr>
              <w:jc w:val="center"/>
              <w:rPr>
                <w:sz w:val="24"/>
                <w:szCs w:val="24"/>
              </w:rPr>
            </w:pPr>
          </w:p>
        </w:tc>
        <w:tc>
          <w:tcPr>
            <w:tcW w:w="862" w:type="dxa"/>
            <w:tcMar>
              <w:top w:w="0" w:type="dxa"/>
              <w:left w:w="108" w:type="dxa"/>
              <w:bottom w:w="0" w:type="dxa"/>
              <w:right w:w="108" w:type="dxa"/>
            </w:tcMar>
            <w:vAlign w:val="center"/>
          </w:tcPr>
          <w:p w14:paraId="1C1D95E5" w14:textId="77777777" w:rsidR="00F20023" w:rsidRPr="007C7679" w:rsidRDefault="00F20023" w:rsidP="00816034">
            <w:pPr>
              <w:jc w:val="center"/>
              <w:rPr>
                <w:sz w:val="24"/>
                <w:szCs w:val="24"/>
              </w:rPr>
            </w:pPr>
          </w:p>
        </w:tc>
        <w:tc>
          <w:tcPr>
            <w:tcW w:w="2380" w:type="dxa"/>
            <w:tcMar>
              <w:top w:w="0" w:type="dxa"/>
              <w:left w:w="108" w:type="dxa"/>
              <w:bottom w:w="0" w:type="dxa"/>
              <w:right w:w="108" w:type="dxa"/>
            </w:tcMar>
            <w:vAlign w:val="center"/>
          </w:tcPr>
          <w:p w14:paraId="360C4630" w14:textId="77777777" w:rsidR="00F20023" w:rsidRPr="007C7679" w:rsidRDefault="00F20023" w:rsidP="00816034">
            <w:pPr>
              <w:jc w:val="center"/>
              <w:rPr>
                <w:sz w:val="24"/>
                <w:szCs w:val="24"/>
              </w:rPr>
            </w:pPr>
          </w:p>
        </w:tc>
        <w:tc>
          <w:tcPr>
            <w:tcW w:w="3012" w:type="dxa"/>
            <w:gridSpan w:val="2"/>
            <w:tcMar>
              <w:top w:w="0" w:type="dxa"/>
              <w:left w:w="108" w:type="dxa"/>
              <w:bottom w:w="0" w:type="dxa"/>
              <w:right w:w="108" w:type="dxa"/>
            </w:tcMar>
            <w:vAlign w:val="center"/>
          </w:tcPr>
          <w:p w14:paraId="0FED6AAB" w14:textId="77777777" w:rsidR="00F20023" w:rsidRPr="007C7679" w:rsidRDefault="00F20023" w:rsidP="00816034">
            <w:pPr>
              <w:jc w:val="center"/>
              <w:rPr>
                <w:sz w:val="24"/>
                <w:szCs w:val="24"/>
              </w:rPr>
            </w:pPr>
          </w:p>
        </w:tc>
        <w:tc>
          <w:tcPr>
            <w:tcW w:w="2287" w:type="dxa"/>
            <w:tcMar>
              <w:top w:w="0" w:type="dxa"/>
              <w:left w:w="108" w:type="dxa"/>
              <w:bottom w:w="0" w:type="dxa"/>
              <w:right w:w="108" w:type="dxa"/>
            </w:tcMar>
            <w:vAlign w:val="center"/>
          </w:tcPr>
          <w:p w14:paraId="2221E3AF" w14:textId="77777777" w:rsidR="00F20023" w:rsidRPr="007C7679" w:rsidRDefault="00F20023" w:rsidP="00816034">
            <w:pPr>
              <w:jc w:val="center"/>
              <w:rPr>
                <w:sz w:val="24"/>
                <w:szCs w:val="24"/>
              </w:rPr>
            </w:pPr>
          </w:p>
        </w:tc>
      </w:tr>
      <w:tr w:rsidR="00F20023" w14:paraId="04A3E781" w14:textId="77777777" w:rsidTr="00816034">
        <w:trPr>
          <w:trHeight w:val="614"/>
          <w:jc w:val="center"/>
        </w:trPr>
        <w:tc>
          <w:tcPr>
            <w:tcW w:w="1398" w:type="dxa"/>
            <w:tcMar>
              <w:top w:w="0" w:type="dxa"/>
              <w:left w:w="108" w:type="dxa"/>
              <w:bottom w:w="0" w:type="dxa"/>
              <w:right w:w="108" w:type="dxa"/>
            </w:tcMar>
            <w:vAlign w:val="center"/>
          </w:tcPr>
          <w:p w14:paraId="72F3FA72" w14:textId="77777777" w:rsidR="00F20023" w:rsidRPr="007C7679" w:rsidRDefault="00F20023" w:rsidP="00816034">
            <w:pPr>
              <w:jc w:val="center"/>
              <w:rPr>
                <w:sz w:val="24"/>
                <w:szCs w:val="24"/>
              </w:rPr>
            </w:pPr>
          </w:p>
        </w:tc>
        <w:tc>
          <w:tcPr>
            <w:tcW w:w="862" w:type="dxa"/>
            <w:tcMar>
              <w:top w:w="0" w:type="dxa"/>
              <w:left w:w="108" w:type="dxa"/>
              <w:bottom w:w="0" w:type="dxa"/>
              <w:right w:w="108" w:type="dxa"/>
            </w:tcMar>
            <w:vAlign w:val="center"/>
          </w:tcPr>
          <w:p w14:paraId="14DBD5B6" w14:textId="77777777" w:rsidR="00F20023" w:rsidRPr="007C7679" w:rsidRDefault="00F20023" w:rsidP="00816034">
            <w:pPr>
              <w:jc w:val="center"/>
              <w:rPr>
                <w:sz w:val="24"/>
                <w:szCs w:val="24"/>
              </w:rPr>
            </w:pPr>
          </w:p>
        </w:tc>
        <w:tc>
          <w:tcPr>
            <w:tcW w:w="2380" w:type="dxa"/>
            <w:tcMar>
              <w:top w:w="0" w:type="dxa"/>
              <w:left w:w="108" w:type="dxa"/>
              <w:bottom w:w="0" w:type="dxa"/>
              <w:right w:w="108" w:type="dxa"/>
            </w:tcMar>
            <w:vAlign w:val="center"/>
          </w:tcPr>
          <w:p w14:paraId="50A268FA" w14:textId="77777777" w:rsidR="00F20023" w:rsidRPr="007C7679" w:rsidRDefault="00F20023" w:rsidP="00816034">
            <w:pPr>
              <w:jc w:val="center"/>
              <w:rPr>
                <w:sz w:val="24"/>
                <w:szCs w:val="24"/>
              </w:rPr>
            </w:pPr>
          </w:p>
        </w:tc>
        <w:tc>
          <w:tcPr>
            <w:tcW w:w="3012" w:type="dxa"/>
            <w:gridSpan w:val="2"/>
            <w:tcMar>
              <w:top w:w="0" w:type="dxa"/>
              <w:left w:w="108" w:type="dxa"/>
              <w:bottom w:w="0" w:type="dxa"/>
              <w:right w:w="108" w:type="dxa"/>
            </w:tcMar>
            <w:vAlign w:val="center"/>
          </w:tcPr>
          <w:p w14:paraId="01A23210" w14:textId="77777777" w:rsidR="00F20023" w:rsidRPr="007C7679" w:rsidRDefault="00F20023" w:rsidP="00816034">
            <w:pPr>
              <w:jc w:val="center"/>
              <w:rPr>
                <w:sz w:val="24"/>
                <w:szCs w:val="24"/>
              </w:rPr>
            </w:pPr>
          </w:p>
        </w:tc>
        <w:tc>
          <w:tcPr>
            <w:tcW w:w="2287" w:type="dxa"/>
            <w:tcMar>
              <w:top w:w="0" w:type="dxa"/>
              <w:left w:w="108" w:type="dxa"/>
              <w:bottom w:w="0" w:type="dxa"/>
              <w:right w:w="108" w:type="dxa"/>
            </w:tcMar>
            <w:vAlign w:val="center"/>
          </w:tcPr>
          <w:p w14:paraId="4667513A" w14:textId="77777777" w:rsidR="00F20023" w:rsidRPr="007C7679" w:rsidRDefault="00F20023" w:rsidP="00816034">
            <w:pPr>
              <w:jc w:val="center"/>
              <w:rPr>
                <w:sz w:val="24"/>
                <w:szCs w:val="24"/>
              </w:rPr>
            </w:pPr>
          </w:p>
        </w:tc>
      </w:tr>
      <w:tr w:rsidR="00F20023" w14:paraId="4BAE28DC" w14:textId="77777777" w:rsidTr="00816034">
        <w:trPr>
          <w:trHeight w:val="614"/>
          <w:jc w:val="center"/>
        </w:trPr>
        <w:tc>
          <w:tcPr>
            <w:tcW w:w="1398" w:type="dxa"/>
            <w:tcMar>
              <w:top w:w="0" w:type="dxa"/>
              <w:left w:w="108" w:type="dxa"/>
              <w:bottom w:w="0" w:type="dxa"/>
              <w:right w:w="108" w:type="dxa"/>
            </w:tcMar>
            <w:vAlign w:val="center"/>
          </w:tcPr>
          <w:p w14:paraId="1EF4FF1B" w14:textId="77777777" w:rsidR="00F20023" w:rsidRPr="007C7679" w:rsidRDefault="00F20023" w:rsidP="00816034">
            <w:pPr>
              <w:jc w:val="center"/>
              <w:rPr>
                <w:sz w:val="24"/>
                <w:szCs w:val="24"/>
              </w:rPr>
            </w:pPr>
          </w:p>
        </w:tc>
        <w:tc>
          <w:tcPr>
            <w:tcW w:w="862" w:type="dxa"/>
            <w:tcMar>
              <w:top w:w="0" w:type="dxa"/>
              <w:left w:w="108" w:type="dxa"/>
              <w:bottom w:w="0" w:type="dxa"/>
              <w:right w:w="108" w:type="dxa"/>
            </w:tcMar>
            <w:vAlign w:val="center"/>
          </w:tcPr>
          <w:p w14:paraId="37EB6DF9" w14:textId="77777777" w:rsidR="00F20023" w:rsidRPr="007C7679" w:rsidRDefault="00F20023" w:rsidP="00816034">
            <w:pPr>
              <w:jc w:val="center"/>
              <w:rPr>
                <w:sz w:val="24"/>
                <w:szCs w:val="24"/>
              </w:rPr>
            </w:pPr>
          </w:p>
        </w:tc>
        <w:tc>
          <w:tcPr>
            <w:tcW w:w="2380" w:type="dxa"/>
            <w:tcMar>
              <w:top w:w="0" w:type="dxa"/>
              <w:left w:w="108" w:type="dxa"/>
              <w:bottom w:w="0" w:type="dxa"/>
              <w:right w:w="108" w:type="dxa"/>
            </w:tcMar>
            <w:vAlign w:val="center"/>
          </w:tcPr>
          <w:p w14:paraId="5DE6C804" w14:textId="77777777" w:rsidR="00F20023" w:rsidRPr="007C7679" w:rsidRDefault="00F20023" w:rsidP="00816034">
            <w:pPr>
              <w:jc w:val="center"/>
              <w:rPr>
                <w:sz w:val="24"/>
                <w:szCs w:val="24"/>
              </w:rPr>
            </w:pPr>
          </w:p>
        </w:tc>
        <w:tc>
          <w:tcPr>
            <w:tcW w:w="3012" w:type="dxa"/>
            <w:gridSpan w:val="2"/>
            <w:tcMar>
              <w:top w:w="0" w:type="dxa"/>
              <w:left w:w="108" w:type="dxa"/>
              <w:bottom w:w="0" w:type="dxa"/>
              <w:right w:w="108" w:type="dxa"/>
            </w:tcMar>
            <w:vAlign w:val="center"/>
          </w:tcPr>
          <w:p w14:paraId="79942421" w14:textId="77777777" w:rsidR="00F20023" w:rsidRPr="007C7679" w:rsidRDefault="00F20023" w:rsidP="00816034">
            <w:pPr>
              <w:jc w:val="center"/>
              <w:rPr>
                <w:sz w:val="24"/>
                <w:szCs w:val="24"/>
              </w:rPr>
            </w:pPr>
          </w:p>
        </w:tc>
        <w:tc>
          <w:tcPr>
            <w:tcW w:w="2287" w:type="dxa"/>
            <w:tcMar>
              <w:top w:w="0" w:type="dxa"/>
              <w:left w:w="108" w:type="dxa"/>
              <w:bottom w:w="0" w:type="dxa"/>
              <w:right w:w="108" w:type="dxa"/>
            </w:tcMar>
            <w:vAlign w:val="center"/>
          </w:tcPr>
          <w:p w14:paraId="433B0EA8" w14:textId="77777777" w:rsidR="00F20023" w:rsidRPr="007C7679" w:rsidRDefault="00F20023" w:rsidP="00816034">
            <w:pPr>
              <w:jc w:val="center"/>
              <w:rPr>
                <w:sz w:val="24"/>
                <w:szCs w:val="24"/>
              </w:rPr>
            </w:pPr>
          </w:p>
        </w:tc>
      </w:tr>
      <w:tr w:rsidR="00F20023" w14:paraId="2B6872F1" w14:textId="77777777" w:rsidTr="00816034">
        <w:trPr>
          <w:trHeight w:val="614"/>
          <w:jc w:val="center"/>
        </w:trPr>
        <w:tc>
          <w:tcPr>
            <w:tcW w:w="1398" w:type="dxa"/>
            <w:tcMar>
              <w:top w:w="0" w:type="dxa"/>
              <w:left w:w="108" w:type="dxa"/>
              <w:bottom w:w="0" w:type="dxa"/>
              <w:right w:w="108" w:type="dxa"/>
            </w:tcMar>
            <w:vAlign w:val="center"/>
          </w:tcPr>
          <w:p w14:paraId="736253FD" w14:textId="77777777" w:rsidR="00F20023" w:rsidRPr="007C7679" w:rsidRDefault="00F20023" w:rsidP="00816034">
            <w:pPr>
              <w:jc w:val="center"/>
              <w:rPr>
                <w:sz w:val="24"/>
                <w:szCs w:val="24"/>
              </w:rPr>
            </w:pPr>
          </w:p>
        </w:tc>
        <w:tc>
          <w:tcPr>
            <w:tcW w:w="862" w:type="dxa"/>
            <w:tcMar>
              <w:top w:w="0" w:type="dxa"/>
              <w:left w:w="108" w:type="dxa"/>
              <w:bottom w:w="0" w:type="dxa"/>
              <w:right w:w="108" w:type="dxa"/>
            </w:tcMar>
            <w:vAlign w:val="center"/>
          </w:tcPr>
          <w:p w14:paraId="1E3D0979" w14:textId="77777777" w:rsidR="00F20023" w:rsidRPr="007C7679" w:rsidRDefault="00F20023" w:rsidP="00816034">
            <w:pPr>
              <w:jc w:val="center"/>
              <w:rPr>
                <w:sz w:val="24"/>
                <w:szCs w:val="24"/>
              </w:rPr>
            </w:pPr>
          </w:p>
        </w:tc>
        <w:tc>
          <w:tcPr>
            <w:tcW w:w="2380" w:type="dxa"/>
            <w:tcMar>
              <w:top w:w="0" w:type="dxa"/>
              <w:left w:w="108" w:type="dxa"/>
              <w:bottom w:w="0" w:type="dxa"/>
              <w:right w:w="108" w:type="dxa"/>
            </w:tcMar>
            <w:vAlign w:val="center"/>
          </w:tcPr>
          <w:p w14:paraId="26A1247A" w14:textId="77777777" w:rsidR="00F20023" w:rsidRPr="007C7679" w:rsidRDefault="00F20023" w:rsidP="00816034">
            <w:pPr>
              <w:jc w:val="center"/>
              <w:rPr>
                <w:sz w:val="24"/>
                <w:szCs w:val="24"/>
              </w:rPr>
            </w:pPr>
          </w:p>
        </w:tc>
        <w:tc>
          <w:tcPr>
            <w:tcW w:w="3012" w:type="dxa"/>
            <w:gridSpan w:val="2"/>
            <w:tcMar>
              <w:top w:w="0" w:type="dxa"/>
              <w:left w:w="108" w:type="dxa"/>
              <w:bottom w:w="0" w:type="dxa"/>
              <w:right w:w="108" w:type="dxa"/>
            </w:tcMar>
            <w:vAlign w:val="center"/>
          </w:tcPr>
          <w:p w14:paraId="0F0114AB" w14:textId="77777777" w:rsidR="00F20023" w:rsidRPr="007C7679" w:rsidRDefault="00F20023" w:rsidP="00816034">
            <w:pPr>
              <w:jc w:val="center"/>
              <w:rPr>
                <w:sz w:val="24"/>
                <w:szCs w:val="24"/>
              </w:rPr>
            </w:pPr>
          </w:p>
        </w:tc>
        <w:tc>
          <w:tcPr>
            <w:tcW w:w="2287" w:type="dxa"/>
            <w:tcMar>
              <w:top w:w="0" w:type="dxa"/>
              <w:left w:w="108" w:type="dxa"/>
              <w:bottom w:w="0" w:type="dxa"/>
              <w:right w:w="108" w:type="dxa"/>
            </w:tcMar>
            <w:vAlign w:val="center"/>
          </w:tcPr>
          <w:p w14:paraId="3782AE60" w14:textId="77777777" w:rsidR="00F20023" w:rsidRPr="007C7679" w:rsidRDefault="00F20023" w:rsidP="00816034">
            <w:pPr>
              <w:jc w:val="center"/>
              <w:rPr>
                <w:sz w:val="24"/>
                <w:szCs w:val="24"/>
              </w:rPr>
            </w:pPr>
          </w:p>
        </w:tc>
      </w:tr>
      <w:tr w:rsidR="00A646A7" w14:paraId="7A76E573" w14:textId="77777777" w:rsidTr="00816034">
        <w:trPr>
          <w:trHeight w:val="614"/>
          <w:jc w:val="center"/>
        </w:trPr>
        <w:tc>
          <w:tcPr>
            <w:tcW w:w="1398" w:type="dxa"/>
            <w:tcMar>
              <w:top w:w="0" w:type="dxa"/>
              <w:left w:w="108" w:type="dxa"/>
              <w:bottom w:w="0" w:type="dxa"/>
              <w:right w:w="108" w:type="dxa"/>
            </w:tcMar>
            <w:vAlign w:val="center"/>
          </w:tcPr>
          <w:p w14:paraId="49C594EF" w14:textId="77777777" w:rsidR="00A646A7" w:rsidRPr="007C7679" w:rsidRDefault="00A646A7" w:rsidP="00816034">
            <w:pPr>
              <w:jc w:val="center"/>
              <w:rPr>
                <w:sz w:val="24"/>
                <w:szCs w:val="24"/>
              </w:rPr>
            </w:pPr>
          </w:p>
        </w:tc>
        <w:tc>
          <w:tcPr>
            <w:tcW w:w="862" w:type="dxa"/>
            <w:tcMar>
              <w:top w:w="0" w:type="dxa"/>
              <w:left w:w="108" w:type="dxa"/>
              <w:bottom w:w="0" w:type="dxa"/>
              <w:right w:w="108" w:type="dxa"/>
            </w:tcMar>
            <w:vAlign w:val="center"/>
          </w:tcPr>
          <w:p w14:paraId="3BEF7183" w14:textId="77777777" w:rsidR="00A646A7" w:rsidRPr="007C7679" w:rsidRDefault="00A646A7" w:rsidP="00816034">
            <w:pPr>
              <w:jc w:val="center"/>
              <w:rPr>
                <w:sz w:val="24"/>
                <w:szCs w:val="24"/>
              </w:rPr>
            </w:pPr>
          </w:p>
        </w:tc>
        <w:tc>
          <w:tcPr>
            <w:tcW w:w="2380" w:type="dxa"/>
            <w:tcMar>
              <w:top w:w="0" w:type="dxa"/>
              <w:left w:w="108" w:type="dxa"/>
              <w:bottom w:w="0" w:type="dxa"/>
              <w:right w:w="108" w:type="dxa"/>
            </w:tcMar>
            <w:vAlign w:val="center"/>
          </w:tcPr>
          <w:p w14:paraId="6BE27C83" w14:textId="77777777" w:rsidR="00A646A7" w:rsidRPr="007C7679" w:rsidRDefault="00A646A7" w:rsidP="00816034">
            <w:pPr>
              <w:jc w:val="center"/>
              <w:rPr>
                <w:sz w:val="24"/>
                <w:szCs w:val="24"/>
              </w:rPr>
            </w:pPr>
          </w:p>
        </w:tc>
        <w:tc>
          <w:tcPr>
            <w:tcW w:w="3012" w:type="dxa"/>
            <w:gridSpan w:val="2"/>
            <w:tcMar>
              <w:top w:w="0" w:type="dxa"/>
              <w:left w:w="108" w:type="dxa"/>
              <w:bottom w:w="0" w:type="dxa"/>
              <w:right w:w="108" w:type="dxa"/>
            </w:tcMar>
            <w:vAlign w:val="center"/>
          </w:tcPr>
          <w:p w14:paraId="6ACFAA31" w14:textId="77777777" w:rsidR="00A646A7" w:rsidRPr="007C7679" w:rsidRDefault="00A646A7" w:rsidP="00816034">
            <w:pPr>
              <w:jc w:val="center"/>
              <w:rPr>
                <w:sz w:val="24"/>
                <w:szCs w:val="24"/>
              </w:rPr>
            </w:pPr>
          </w:p>
        </w:tc>
        <w:tc>
          <w:tcPr>
            <w:tcW w:w="2287" w:type="dxa"/>
            <w:tcMar>
              <w:top w:w="0" w:type="dxa"/>
              <w:left w:w="108" w:type="dxa"/>
              <w:bottom w:w="0" w:type="dxa"/>
              <w:right w:w="108" w:type="dxa"/>
            </w:tcMar>
            <w:vAlign w:val="center"/>
          </w:tcPr>
          <w:p w14:paraId="3BC11CB3" w14:textId="77777777" w:rsidR="00A646A7" w:rsidRPr="007C7679" w:rsidRDefault="00A646A7" w:rsidP="00816034">
            <w:pPr>
              <w:jc w:val="center"/>
              <w:rPr>
                <w:sz w:val="24"/>
                <w:szCs w:val="24"/>
              </w:rPr>
            </w:pPr>
          </w:p>
        </w:tc>
      </w:tr>
      <w:tr w:rsidR="00F20023" w14:paraId="09E43517" w14:textId="77777777" w:rsidTr="00816034">
        <w:trPr>
          <w:trHeight w:val="614"/>
          <w:jc w:val="center"/>
        </w:trPr>
        <w:tc>
          <w:tcPr>
            <w:tcW w:w="1398" w:type="dxa"/>
            <w:vAlign w:val="center"/>
          </w:tcPr>
          <w:p w14:paraId="610E47C3" w14:textId="77777777" w:rsidR="00F20023" w:rsidRPr="007C7679" w:rsidRDefault="00F20023" w:rsidP="00816034">
            <w:pPr>
              <w:jc w:val="center"/>
              <w:rPr>
                <w:sz w:val="24"/>
                <w:szCs w:val="24"/>
              </w:rPr>
            </w:pPr>
            <w:r w:rsidRPr="007C7679">
              <w:rPr>
                <w:rFonts w:hint="eastAsia"/>
                <w:sz w:val="24"/>
                <w:szCs w:val="24"/>
              </w:rPr>
              <w:t>费用总额</w:t>
            </w:r>
          </w:p>
        </w:tc>
        <w:tc>
          <w:tcPr>
            <w:tcW w:w="4831" w:type="dxa"/>
            <w:gridSpan w:val="3"/>
            <w:vAlign w:val="center"/>
          </w:tcPr>
          <w:p w14:paraId="7BE3F73A" w14:textId="77777777" w:rsidR="00F20023" w:rsidRPr="007C7679" w:rsidRDefault="00F20023" w:rsidP="00816034">
            <w:pPr>
              <w:wordWrap w:val="0"/>
              <w:jc w:val="right"/>
              <w:rPr>
                <w:sz w:val="24"/>
                <w:szCs w:val="24"/>
              </w:rPr>
            </w:pPr>
            <w:r w:rsidRPr="007C7679">
              <w:rPr>
                <w:rFonts w:hint="eastAsia"/>
                <w:sz w:val="24"/>
                <w:szCs w:val="24"/>
              </w:rPr>
              <w:t xml:space="preserve">万   </w:t>
            </w:r>
            <w:r w:rsidRPr="007C7679">
              <w:rPr>
                <w:sz w:val="24"/>
                <w:szCs w:val="24"/>
              </w:rPr>
              <w:t xml:space="preserve"> </w:t>
            </w:r>
            <w:r w:rsidRPr="007C7679">
              <w:rPr>
                <w:rFonts w:hint="eastAsia"/>
                <w:sz w:val="24"/>
                <w:szCs w:val="24"/>
              </w:rPr>
              <w:t xml:space="preserve"> </w:t>
            </w:r>
            <w:proofErr w:type="gramStart"/>
            <w:r w:rsidRPr="007C7679">
              <w:rPr>
                <w:rFonts w:hint="eastAsia"/>
                <w:sz w:val="24"/>
                <w:szCs w:val="24"/>
              </w:rPr>
              <w:t>仟</w:t>
            </w:r>
            <w:proofErr w:type="gramEnd"/>
            <w:r w:rsidRPr="007C7679">
              <w:rPr>
                <w:rFonts w:hint="eastAsia"/>
                <w:sz w:val="24"/>
                <w:szCs w:val="24"/>
              </w:rPr>
              <w:t xml:space="preserve">   </w:t>
            </w:r>
            <w:r w:rsidRPr="007C7679">
              <w:rPr>
                <w:sz w:val="24"/>
                <w:szCs w:val="24"/>
              </w:rPr>
              <w:t xml:space="preserve"> </w:t>
            </w:r>
            <w:r w:rsidRPr="007C7679">
              <w:rPr>
                <w:rFonts w:hint="eastAsia"/>
                <w:sz w:val="24"/>
                <w:szCs w:val="24"/>
              </w:rPr>
              <w:t xml:space="preserve"> </w:t>
            </w:r>
            <w:proofErr w:type="gramStart"/>
            <w:r w:rsidRPr="007C7679">
              <w:rPr>
                <w:rFonts w:hint="eastAsia"/>
                <w:sz w:val="24"/>
                <w:szCs w:val="24"/>
              </w:rPr>
              <w:t>佰</w:t>
            </w:r>
            <w:proofErr w:type="gramEnd"/>
            <w:r w:rsidRPr="007C7679">
              <w:rPr>
                <w:rFonts w:hint="eastAsia"/>
                <w:sz w:val="24"/>
                <w:szCs w:val="24"/>
              </w:rPr>
              <w:t xml:space="preserve">  </w:t>
            </w:r>
            <w:r w:rsidRPr="007C7679">
              <w:rPr>
                <w:sz w:val="24"/>
                <w:szCs w:val="24"/>
              </w:rPr>
              <w:t xml:space="preserve"> </w:t>
            </w:r>
            <w:r w:rsidRPr="007C7679">
              <w:rPr>
                <w:rFonts w:hint="eastAsia"/>
                <w:sz w:val="24"/>
                <w:szCs w:val="24"/>
              </w:rPr>
              <w:t xml:space="preserve">  拾  </w:t>
            </w:r>
            <w:r w:rsidRPr="007C7679">
              <w:rPr>
                <w:sz w:val="24"/>
                <w:szCs w:val="24"/>
              </w:rPr>
              <w:t xml:space="preserve"> </w:t>
            </w:r>
            <w:r w:rsidRPr="007C7679">
              <w:rPr>
                <w:rFonts w:hint="eastAsia"/>
                <w:sz w:val="24"/>
                <w:szCs w:val="24"/>
              </w:rPr>
              <w:t xml:space="preserve">  元整 </w:t>
            </w:r>
          </w:p>
        </w:tc>
        <w:tc>
          <w:tcPr>
            <w:tcW w:w="1423" w:type="dxa"/>
            <w:tcMar>
              <w:top w:w="0" w:type="dxa"/>
              <w:left w:w="108" w:type="dxa"/>
              <w:bottom w:w="0" w:type="dxa"/>
              <w:right w:w="108" w:type="dxa"/>
            </w:tcMar>
            <w:vAlign w:val="center"/>
          </w:tcPr>
          <w:p w14:paraId="739061C8" w14:textId="77777777" w:rsidR="00F20023" w:rsidRPr="007C7679" w:rsidRDefault="00F20023" w:rsidP="00816034">
            <w:pPr>
              <w:jc w:val="center"/>
              <w:rPr>
                <w:sz w:val="24"/>
                <w:szCs w:val="24"/>
              </w:rPr>
            </w:pPr>
            <w:r w:rsidRPr="007C7679">
              <w:rPr>
                <w:rFonts w:hint="eastAsia"/>
                <w:sz w:val="24"/>
                <w:szCs w:val="24"/>
              </w:rPr>
              <w:t xml:space="preserve">小 </w:t>
            </w:r>
            <w:r w:rsidRPr="007C7679">
              <w:rPr>
                <w:sz w:val="24"/>
                <w:szCs w:val="24"/>
              </w:rPr>
              <w:t xml:space="preserve"> </w:t>
            </w:r>
            <w:r w:rsidRPr="007C7679">
              <w:rPr>
                <w:rFonts w:hint="eastAsia"/>
                <w:sz w:val="24"/>
                <w:szCs w:val="24"/>
              </w:rPr>
              <w:t>写</w:t>
            </w:r>
          </w:p>
        </w:tc>
        <w:tc>
          <w:tcPr>
            <w:tcW w:w="2287" w:type="dxa"/>
            <w:tcMar>
              <w:top w:w="0" w:type="dxa"/>
              <w:left w:w="108" w:type="dxa"/>
              <w:bottom w:w="0" w:type="dxa"/>
              <w:right w:w="108" w:type="dxa"/>
            </w:tcMar>
            <w:vAlign w:val="center"/>
          </w:tcPr>
          <w:p w14:paraId="05041D49" w14:textId="77777777" w:rsidR="00F20023" w:rsidRPr="007C7679" w:rsidRDefault="00F20023" w:rsidP="00816034">
            <w:pPr>
              <w:rPr>
                <w:sz w:val="24"/>
                <w:szCs w:val="24"/>
              </w:rPr>
            </w:pPr>
            <w:r w:rsidRPr="007C7679">
              <w:rPr>
                <w:rFonts w:hint="eastAsia"/>
                <w:sz w:val="24"/>
                <w:szCs w:val="24"/>
              </w:rPr>
              <w:t>￥</w:t>
            </w:r>
          </w:p>
        </w:tc>
      </w:tr>
      <w:tr w:rsidR="00F20023" w14:paraId="08E6ADD5" w14:textId="77777777" w:rsidTr="004A04A2">
        <w:trPr>
          <w:trHeight w:val="2255"/>
          <w:jc w:val="center"/>
        </w:trPr>
        <w:tc>
          <w:tcPr>
            <w:tcW w:w="1398" w:type="dxa"/>
            <w:tcMar>
              <w:top w:w="0" w:type="dxa"/>
              <w:left w:w="108" w:type="dxa"/>
              <w:bottom w:w="0" w:type="dxa"/>
              <w:right w:w="108" w:type="dxa"/>
            </w:tcMar>
            <w:vAlign w:val="center"/>
          </w:tcPr>
          <w:p w14:paraId="12D57658" w14:textId="77777777" w:rsidR="00F20023" w:rsidRPr="007C7679" w:rsidRDefault="00F20023" w:rsidP="00816034">
            <w:pPr>
              <w:snapToGrid w:val="0"/>
              <w:spacing w:line="360" w:lineRule="auto"/>
              <w:jc w:val="center"/>
              <w:rPr>
                <w:sz w:val="24"/>
                <w:szCs w:val="24"/>
              </w:rPr>
            </w:pPr>
            <w:r w:rsidRPr="007C7679">
              <w:rPr>
                <w:rFonts w:hint="eastAsia"/>
                <w:bCs/>
                <w:sz w:val="24"/>
                <w:szCs w:val="24"/>
              </w:rPr>
              <w:t>参会方式</w:t>
            </w:r>
          </w:p>
        </w:tc>
        <w:tc>
          <w:tcPr>
            <w:tcW w:w="8541" w:type="dxa"/>
            <w:gridSpan w:val="5"/>
            <w:tcMar>
              <w:top w:w="0" w:type="dxa"/>
              <w:left w:w="108" w:type="dxa"/>
              <w:bottom w:w="0" w:type="dxa"/>
              <w:right w:w="108" w:type="dxa"/>
            </w:tcMar>
            <w:vAlign w:val="center"/>
          </w:tcPr>
          <w:p w14:paraId="2229D048" w14:textId="5873F9F9" w:rsidR="00F20023" w:rsidRPr="007C7679" w:rsidRDefault="0083391B" w:rsidP="00816034">
            <w:pPr>
              <w:snapToGrid w:val="0"/>
              <w:spacing w:line="360" w:lineRule="auto"/>
              <w:rPr>
                <w:kern w:val="1"/>
                <w:sz w:val="24"/>
                <w:szCs w:val="24"/>
              </w:rPr>
            </w:pPr>
            <w:r>
              <w:rPr>
                <w:noProof/>
              </w:rPr>
              <w:drawing>
                <wp:anchor distT="0" distB="0" distL="114300" distR="114300" simplePos="0" relativeHeight="251672576" behindDoc="0" locked="0" layoutInCell="1" allowOverlap="1" wp14:anchorId="0C3E9066" wp14:editId="1DB888EC">
                  <wp:simplePos x="0" y="0"/>
                  <wp:positionH relativeFrom="column">
                    <wp:posOffset>-635</wp:posOffset>
                  </wp:positionH>
                  <wp:positionV relativeFrom="paragraph">
                    <wp:posOffset>91440</wp:posOffset>
                  </wp:positionV>
                  <wp:extent cx="1238250" cy="1238250"/>
                  <wp:effectExtent l="0" t="0" r="0" b="0"/>
                  <wp:wrapSquare wrapText="bothSides"/>
                  <wp:docPr id="2040268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82A7B" w14:textId="0CB7801E" w:rsidR="00F20023" w:rsidRPr="004A04A2" w:rsidRDefault="00F20023" w:rsidP="00816034">
            <w:pPr>
              <w:snapToGrid w:val="0"/>
              <w:spacing w:line="360" w:lineRule="auto"/>
              <w:rPr>
                <w:bCs/>
                <w:sz w:val="24"/>
                <w:szCs w:val="24"/>
              </w:rPr>
            </w:pPr>
            <w:r w:rsidRPr="004A04A2">
              <w:rPr>
                <w:bCs/>
                <w:sz w:val="24"/>
                <w:szCs w:val="24"/>
              </w:rPr>
              <w:t>1</w:t>
            </w:r>
            <w:r w:rsidRPr="004A04A2">
              <w:rPr>
                <w:rFonts w:hint="eastAsia"/>
                <w:bCs/>
                <w:sz w:val="24"/>
                <w:szCs w:val="24"/>
              </w:rPr>
              <w:t>、推荐二</w:t>
            </w:r>
            <w:proofErr w:type="gramStart"/>
            <w:r w:rsidRPr="004A04A2">
              <w:rPr>
                <w:rFonts w:hint="eastAsia"/>
                <w:bCs/>
                <w:sz w:val="24"/>
                <w:szCs w:val="24"/>
              </w:rPr>
              <w:t>维码扫码</w:t>
            </w:r>
            <w:proofErr w:type="gramEnd"/>
            <w:r w:rsidRPr="004A04A2">
              <w:rPr>
                <w:rFonts w:hint="eastAsia"/>
                <w:bCs/>
                <w:sz w:val="24"/>
                <w:szCs w:val="24"/>
              </w:rPr>
              <w:t>报名，方便更快捷；</w:t>
            </w:r>
          </w:p>
          <w:p w14:paraId="761B1AF9" w14:textId="00B0183F" w:rsidR="00F20023" w:rsidRPr="004A04A2" w:rsidRDefault="00F20023" w:rsidP="004A04A2">
            <w:pPr>
              <w:pStyle w:val="21"/>
              <w:snapToGrid w:val="0"/>
              <w:spacing w:line="360" w:lineRule="auto"/>
              <w:ind w:firstLineChars="0" w:firstLine="0"/>
              <w:rPr>
                <w:bCs/>
                <w:sz w:val="24"/>
                <w:szCs w:val="24"/>
              </w:rPr>
            </w:pPr>
            <w:r w:rsidRPr="004A04A2">
              <w:rPr>
                <w:rFonts w:ascii="等线" w:eastAsia="等线" w:hAnsi="等线" w:hint="eastAsia"/>
                <w:bCs/>
                <w:sz w:val="24"/>
                <w:szCs w:val="24"/>
              </w:rPr>
              <w:t>2、将参会回执传真或发邮件至中国水泥网（请于2</w:t>
            </w:r>
            <w:r w:rsidRPr="004A04A2">
              <w:rPr>
                <w:rFonts w:ascii="等线" w:eastAsia="等线" w:hAnsi="等线"/>
                <w:bCs/>
                <w:sz w:val="24"/>
                <w:szCs w:val="24"/>
              </w:rPr>
              <w:t>02</w:t>
            </w:r>
            <w:r w:rsidR="00EE2A57">
              <w:rPr>
                <w:rFonts w:ascii="等线" w:eastAsia="等线" w:hAnsi="等线"/>
                <w:bCs/>
                <w:sz w:val="24"/>
                <w:szCs w:val="24"/>
              </w:rPr>
              <w:t>3</w:t>
            </w:r>
            <w:r w:rsidRPr="004A04A2">
              <w:rPr>
                <w:rFonts w:ascii="等线" w:eastAsia="等线" w:hAnsi="等线" w:hint="eastAsia"/>
                <w:bCs/>
                <w:sz w:val="24"/>
                <w:szCs w:val="24"/>
              </w:rPr>
              <w:t>年</w:t>
            </w:r>
            <w:r w:rsidR="002C1D50">
              <w:rPr>
                <w:rFonts w:ascii="等线" w:eastAsia="等线" w:hAnsi="等线"/>
                <w:bCs/>
                <w:sz w:val="24"/>
                <w:szCs w:val="24"/>
              </w:rPr>
              <w:t>6</w:t>
            </w:r>
            <w:r w:rsidRPr="004A04A2">
              <w:rPr>
                <w:rFonts w:ascii="等线" w:eastAsia="等线" w:hAnsi="等线" w:hint="eastAsia"/>
                <w:bCs/>
                <w:sz w:val="24"/>
                <w:szCs w:val="24"/>
              </w:rPr>
              <w:t>月</w:t>
            </w:r>
            <w:r w:rsidR="002C1D50" w:rsidRPr="002C1D50">
              <w:rPr>
                <w:rFonts w:ascii="等线" w:eastAsia="等线" w:hAnsi="等线" w:hint="eastAsia"/>
                <w:bCs/>
                <w:sz w:val="24"/>
                <w:szCs w:val="24"/>
              </w:rPr>
              <w:t>2</w:t>
            </w:r>
            <w:r w:rsidR="002C1D50" w:rsidRPr="002C1D50">
              <w:rPr>
                <w:rFonts w:ascii="等线" w:eastAsia="等线" w:hAnsi="等线"/>
                <w:bCs/>
                <w:sz w:val="24"/>
                <w:szCs w:val="24"/>
              </w:rPr>
              <w:t>8</w:t>
            </w:r>
            <w:r w:rsidRPr="004A04A2">
              <w:rPr>
                <w:rFonts w:ascii="等线" w:eastAsia="等线" w:hAnsi="等线" w:hint="eastAsia"/>
                <w:bCs/>
                <w:sz w:val="24"/>
                <w:szCs w:val="24"/>
              </w:rPr>
              <w:t>日前回传：传真</w:t>
            </w:r>
            <w:r w:rsidRPr="006545BC">
              <w:rPr>
                <w:rFonts w:hint="eastAsia"/>
                <w:sz w:val="24"/>
                <w:szCs w:val="24"/>
              </w:rPr>
              <w:t>0571-85</w:t>
            </w:r>
            <w:r w:rsidRPr="006545BC">
              <w:rPr>
                <w:sz w:val="24"/>
                <w:szCs w:val="24"/>
              </w:rPr>
              <w:t>304444</w:t>
            </w:r>
            <w:r w:rsidRPr="007C7679">
              <w:rPr>
                <w:b/>
                <w:bCs/>
                <w:sz w:val="24"/>
                <w:szCs w:val="24"/>
              </w:rPr>
              <w:t>、</w:t>
            </w:r>
            <w:r w:rsidRPr="007C7679">
              <w:rPr>
                <w:rFonts w:hint="eastAsia"/>
                <w:sz w:val="24"/>
                <w:szCs w:val="24"/>
              </w:rPr>
              <w:t>邮箱</w:t>
            </w:r>
            <w:r w:rsidR="00B52751" w:rsidRPr="00B52751">
              <w:rPr>
                <w:b/>
                <w:bCs/>
                <w:sz w:val="24"/>
                <w:szCs w:val="24"/>
              </w:rPr>
              <w:t>zhangc@ccement.com</w:t>
            </w:r>
            <w:r w:rsidRPr="007C7679">
              <w:rPr>
                <w:rFonts w:hint="eastAsia"/>
                <w:b/>
                <w:bCs/>
                <w:sz w:val="24"/>
                <w:szCs w:val="24"/>
              </w:rPr>
              <w:t>）</w:t>
            </w:r>
          </w:p>
        </w:tc>
      </w:tr>
      <w:tr w:rsidR="00F20023" w14:paraId="0175626D" w14:textId="77777777" w:rsidTr="00516ED3">
        <w:trPr>
          <w:trHeight w:val="1323"/>
          <w:jc w:val="center"/>
        </w:trPr>
        <w:tc>
          <w:tcPr>
            <w:tcW w:w="1398" w:type="dxa"/>
            <w:tcMar>
              <w:top w:w="0" w:type="dxa"/>
              <w:left w:w="108" w:type="dxa"/>
              <w:bottom w:w="0" w:type="dxa"/>
              <w:right w:w="108" w:type="dxa"/>
            </w:tcMar>
            <w:vAlign w:val="center"/>
          </w:tcPr>
          <w:p w14:paraId="14A78319" w14:textId="77777777" w:rsidR="00F20023" w:rsidRPr="007C7679" w:rsidRDefault="00F20023" w:rsidP="00816034">
            <w:pPr>
              <w:snapToGrid w:val="0"/>
              <w:spacing w:line="360" w:lineRule="auto"/>
              <w:jc w:val="center"/>
              <w:rPr>
                <w:bCs/>
                <w:sz w:val="24"/>
                <w:szCs w:val="24"/>
              </w:rPr>
            </w:pPr>
            <w:r w:rsidRPr="007C7679">
              <w:rPr>
                <w:rFonts w:hint="eastAsia"/>
                <w:bCs/>
                <w:sz w:val="24"/>
                <w:szCs w:val="24"/>
              </w:rPr>
              <w:t>关注内容</w:t>
            </w:r>
          </w:p>
        </w:tc>
        <w:tc>
          <w:tcPr>
            <w:tcW w:w="8541" w:type="dxa"/>
            <w:gridSpan w:val="5"/>
            <w:tcMar>
              <w:top w:w="0" w:type="dxa"/>
              <w:left w:w="108" w:type="dxa"/>
              <w:bottom w:w="0" w:type="dxa"/>
              <w:right w:w="108" w:type="dxa"/>
            </w:tcMar>
            <w:vAlign w:val="center"/>
          </w:tcPr>
          <w:p w14:paraId="795D0AD4" w14:textId="3489A8E2" w:rsidR="00F20023" w:rsidRPr="007C7679" w:rsidRDefault="00F20023" w:rsidP="00816034">
            <w:pPr>
              <w:snapToGrid w:val="0"/>
              <w:rPr>
                <w:sz w:val="24"/>
                <w:szCs w:val="24"/>
              </w:rPr>
            </w:pPr>
          </w:p>
        </w:tc>
      </w:tr>
      <w:tr w:rsidR="00F20023" w14:paraId="40E36045" w14:textId="77777777" w:rsidTr="004A04A2">
        <w:trPr>
          <w:trHeight w:val="1784"/>
          <w:jc w:val="center"/>
        </w:trPr>
        <w:tc>
          <w:tcPr>
            <w:tcW w:w="1398" w:type="dxa"/>
            <w:tcMar>
              <w:top w:w="0" w:type="dxa"/>
              <w:left w:w="108" w:type="dxa"/>
              <w:bottom w:w="0" w:type="dxa"/>
              <w:right w:w="108" w:type="dxa"/>
            </w:tcMar>
            <w:vAlign w:val="center"/>
          </w:tcPr>
          <w:p w14:paraId="0F4DA95F" w14:textId="77777777" w:rsidR="00F20023" w:rsidRPr="007C7679" w:rsidRDefault="00F20023" w:rsidP="00816034">
            <w:pPr>
              <w:snapToGrid w:val="0"/>
              <w:spacing w:line="360" w:lineRule="auto"/>
              <w:jc w:val="center"/>
              <w:rPr>
                <w:bCs/>
                <w:sz w:val="24"/>
                <w:szCs w:val="24"/>
              </w:rPr>
            </w:pPr>
            <w:r w:rsidRPr="007C7679">
              <w:rPr>
                <w:rFonts w:hint="eastAsia"/>
                <w:bCs/>
                <w:sz w:val="24"/>
                <w:szCs w:val="24"/>
              </w:rPr>
              <w:t>付款方式</w:t>
            </w:r>
          </w:p>
        </w:tc>
        <w:tc>
          <w:tcPr>
            <w:tcW w:w="8541" w:type="dxa"/>
            <w:gridSpan w:val="5"/>
            <w:tcMar>
              <w:top w:w="0" w:type="dxa"/>
              <w:left w:w="108" w:type="dxa"/>
              <w:bottom w:w="0" w:type="dxa"/>
              <w:right w:w="108" w:type="dxa"/>
            </w:tcMar>
            <w:vAlign w:val="center"/>
          </w:tcPr>
          <w:p w14:paraId="316756B7" w14:textId="77777777" w:rsidR="00F20023" w:rsidRPr="007C7679" w:rsidRDefault="00F20023" w:rsidP="00816034">
            <w:pPr>
              <w:snapToGrid w:val="0"/>
              <w:spacing w:line="360" w:lineRule="auto"/>
              <w:rPr>
                <w:bCs/>
                <w:sz w:val="24"/>
                <w:szCs w:val="24"/>
              </w:rPr>
            </w:pPr>
            <w:r w:rsidRPr="007C7679">
              <w:rPr>
                <w:noProof/>
                <w:sz w:val="24"/>
                <w:szCs w:val="24"/>
              </w:rPr>
              <w:drawing>
                <wp:anchor distT="0" distB="0" distL="114300" distR="114300" simplePos="0" relativeHeight="251661312" behindDoc="0" locked="0" layoutInCell="1" allowOverlap="1" wp14:anchorId="2CBD6322" wp14:editId="7890D508">
                  <wp:simplePos x="0" y="0"/>
                  <wp:positionH relativeFrom="margin">
                    <wp:posOffset>31750</wp:posOffset>
                  </wp:positionH>
                  <wp:positionV relativeFrom="margin">
                    <wp:posOffset>241935</wp:posOffset>
                  </wp:positionV>
                  <wp:extent cx="2190750" cy="1076960"/>
                  <wp:effectExtent l="0" t="0" r="6350" b="2540"/>
                  <wp:wrapSquare wrapText="bothSides"/>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6681B" w14:textId="77777777" w:rsidR="00F20023" w:rsidRPr="007C7679" w:rsidRDefault="00F20023" w:rsidP="004A04A2">
            <w:pPr>
              <w:snapToGrid w:val="0"/>
              <w:spacing w:line="360" w:lineRule="auto"/>
              <w:ind w:firstLineChars="50" w:firstLine="120"/>
              <w:rPr>
                <w:bCs/>
                <w:sz w:val="24"/>
                <w:szCs w:val="24"/>
              </w:rPr>
            </w:pPr>
            <w:r w:rsidRPr="007C7679">
              <w:rPr>
                <w:rFonts w:hint="eastAsia"/>
                <w:bCs/>
                <w:sz w:val="24"/>
                <w:szCs w:val="24"/>
              </w:rPr>
              <w:t xml:space="preserve">户 </w:t>
            </w:r>
            <w:r w:rsidRPr="007C7679">
              <w:rPr>
                <w:bCs/>
                <w:sz w:val="24"/>
                <w:szCs w:val="24"/>
              </w:rPr>
              <w:t xml:space="preserve"> </w:t>
            </w:r>
            <w:r w:rsidRPr="007C7679">
              <w:rPr>
                <w:rFonts w:hint="eastAsia"/>
                <w:bCs/>
                <w:sz w:val="24"/>
                <w:szCs w:val="24"/>
              </w:rPr>
              <w:t>名：杭州</w:t>
            </w:r>
            <w:proofErr w:type="gramStart"/>
            <w:r w:rsidRPr="007C7679">
              <w:rPr>
                <w:rFonts w:hint="eastAsia"/>
                <w:bCs/>
                <w:sz w:val="24"/>
                <w:szCs w:val="24"/>
              </w:rPr>
              <w:t>砼</w:t>
            </w:r>
            <w:proofErr w:type="gramEnd"/>
            <w:r w:rsidRPr="007C7679">
              <w:rPr>
                <w:rFonts w:hint="eastAsia"/>
                <w:bCs/>
                <w:sz w:val="24"/>
                <w:szCs w:val="24"/>
              </w:rPr>
              <w:t>福科技有限公司</w:t>
            </w:r>
          </w:p>
          <w:p w14:paraId="2D84D027" w14:textId="1542A93C" w:rsidR="00F20023" w:rsidRPr="007C7679" w:rsidRDefault="00811946" w:rsidP="00816034">
            <w:pPr>
              <w:snapToGrid w:val="0"/>
              <w:spacing w:line="360" w:lineRule="auto"/>
              <w:ind w:firstLineChars="50" w:firstLine="120"/>
              <w:rPr>
                <w:bCs/>
                <w:sz w:val="24"/>
                <w:szCs w:val="24"/>
              </w:rPr>
            </w:pPr>
            <w:proofErr w:type="gramStart"/>
            <w:r>
              <w:rPr>
                <w:rFonts w:hint="eastAsia"/>
                <w:bCs/>
                <w:sz w:val="24"/>
                <w:szCs w:val="24"/>
              </w:rPr>
              <w:t>账</w:t>
            </w:r>
            <w:proofErr w:type="gramEnd"/>
            <w:r w:rsidR="00F20023" w:rsidRPr="007C7679">
              <w:rPr>
                <w:rFonts w:hint="eastAsia"/>
                <w:bCs/>
                <w:sz w:val="24"/>
                <w:szCs w:val="24"/>
              </w:rPr>
              <w:t xml:space="preserve"> </w:t>
            </w:r>
            <w:r w:rsidR="00F20023" w:rsidRPr="007C7679">
              <w:rPr>
                <w:bCs/>
                <w:sz w:val="24"/>
                <w:szCs w:val="24"/>
              </w:rPr>
              <w:t xml:space="preserve"> </w:t>
            </w:r>
            <w:r w:rsidR="00F20023" w:rsidRPr="007C7679">
              <w:rPr>
                <w:rFonts w:hint="eastAsia"/>
                <w:bCs/>
                <w:sz w:val="24"/>
                <w:szCs w:val="24"/>
              </w:rPr>
              <w:t>号：1202023419100017716</w:t>
            </w:r>
          </w:p>
          <w:p w14:paraId="5B323F62" w14:textId="77777777" w:rsidR="00F20023" w:rsidRPr="007C7679" w:rsidRDefault="00F20023" w:rsidP="00816034">
            <w:pPr>
              <w:snapToGrid w:val="0"/>
              <w:spacing w:line="360" w:lineRule="auto"/>
              <w:ind w:firstLineChars="50" w:firstLine="120"/>
              <w:rPr>
                <w:bCs/>
                <w:sz w:val="24"/>
                <w:szCs w:val="24"/>
              </w:rPr>
            </w:pPr>
            <w:r w:rsidRPr="007C7679">
              <w:rPr>
                <w:rFonts w:hint="eastAsia"/>
                <w:bCs/>
                <w:sz w:val="24"/>
                <w:szCs w:val="24"/>
              </w:rPr>
              <w:t>开户行：工商银行</w:t>
            </w:r>
            <w:proofErr w:type="gramStart"/>
            <w:r w:rsidRPr="007C7679">
              <w:rPr>
                <w:rFonts w:hint="eastAsia"/>
                <w:bCs/>
                <w:sz w:val="24"/>
                <w:szCs w:val="24"/>
              </w:rPr>
              <w:t>景江苑</w:t>
            </w:r>
            <w:proofErr w:type="gramEnd"/>
            <w:r w:rsidRPr="007C7679">
              <w:rPr>
                <w:rFonts w:hint="eastAsia"/>
                <w:bCs/>
                <w:sz w:val="24"/>
                <w:szCs w:val="24"/>
              </w:rPr>
              <w:t>支行</w:t>
            </w:r>
          </w:p>
          <w:p w14:paraId="31B67CED" w14:textId="77777777" w:rsidR="00F20023" w:rsidRPr="007C7679" w:rsidRDefault="00F20023" w:rsidP="00816034">
            <w:pPr>
              <w:snapToGrid w:val="0"/>
              <w:spacing w:line="360" w:lineRule="auto"/>
              <w:ind w:firstLineChars="50" w:firstLine="120"/>
              <w:jc w:val="left"/>
              <w:rPr>
                <w:rFonts w:ascii="黑体" w:eastAsia="黑体" w:hAnsi="黑体"/>
                <w:b/>
                <w:sz w:val="24"/>
                <w:szCs w:val="24"/>
              </w:rPr>
            </w:pPr>
            <w:r w:rsidRPr="007C7679">
              <w:rPr>
                <w:rFonts w:ascii="黑体" w:eastAsia="黑体" w:hAnsi="黑体" w:hint="eastAsia"/>
                <w:b/>
                <w:sz w:val="24"/>
                <w:szCs w:val="24"/>
              </w:rPr>
              <w:t>付款时请务必备注参会企业名称</w:t>
            </w:r>
          </w:p>
        </w:tc>
      </w:tr>
    </w:tbl>
    <w:p w14:paraId="52C66E09" w14:textId="3039C796" w:rsidR="00733F98" w:rsidRPr="00F20023" w:rsidRDefault="00733F98" w:rsidP="004A04A2">
      <w:pPr>
        <w:pStyle w:val="a7"/>
        <w:spacing w:before="0" w:beforeAutospacing="0" w:after="300" w:afterAutospacing="0"/>
        <w:ind w:right="1922"/>
        <w:rPr>
          <w:rFonts w:cs="Times New Roman"/>
        </w:rPr>
      </w:pPr>
    </w:p>
    <w:sectPr w:rsidR="00733F98" w:rsidRPr="00F20023" w:rsidSect="0056445E">
      <w:footerReference w:type="even" r:id="rId12"/>
      <w:footerReference w:type="default" r:id="rId13"/>
      <w:pgSz w:w="11906" w:h="16838"/>
      <w:pgMar w:top="613"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CD75" w14:textId="77777777" w:rsidR="00F174E4" w:rsidRDefault="00F174E4" w:rsidP="0025767E">
      <w:r>
        <w:separator/>
      </w:r>
    </w:p>
  </w:endnote>
  <w:endnote w:type="continuationSeparator" w:id="0">
    <w:p w14:paraId="6A5960FD" w14:textId="77777777" w:rsidR="00F174E4" w:rsidRDefault="00F174E4" w:rsidP="0025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2093584334"/>
      <w:docPartObj>
        <w:docPartGallery w:val="Page Numbers (Bottom of Page)"/>
        <w:docPartUnique/>
      </w:docPartObj>
    </w:sdtPr>
    <w:sdtContent>
      <w:p w14:paraId="3745FB05" w14:textId="7DB73F1E" w:rsidR="003A4C86" w:rsidRDefault="003A4C86" w:rsidP="00027820">
        <w:pPr>
          <w:pStyle w:val="a3"/>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577675">
          <w:rPr>
            <w:rStyle w:val="af3"/>
            <w:noProof/>
          </w:rPr>
          <w:t>1</w:t>
        </w:r>
        <w:r>
          <w:rPr>
            <w:rStyle w:val="af3"/>
          </w:rPr>
          <w:fldChar w:fldCharType="end"/>
        </w:r>
      </w:p>
    </w:sdtContent>
  </w:sdt>
  <w:p w14:paraId="6B78BF61" w14:textId="77777777" w:rsidR="003A4C86" w:rsidRDefault="003A4C8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color w:val="000000" w:themeColor="text1"/>
      </w:rPr>
      <w:id w:val="-599728285"/>
      <w:docPartObj>
        <w:docPartGallery w:val="Page Numbers (Bottom of Page)"/>
        <w:docPartUnique/>
      </w:docPartObj>
    </w:sdtPr>
    <w:sdtEndPr>
      <w:rPr>
        <w:rStyle w:val="af3"/>
        <w:b/>
        <w:bCs/>
      </w:rPr>
    </w:sdtEndPr>
    <w:sdtContent>
      <w:p w14:paraId="20C0220C" w14:textId="7247F643" w:rsidR="003A4C86" w:rsidRPr="003A4C86" w:rsidRDefault="003A4C86" w:rsidP="003A4C86">
        <w:pPr>
          <w:pStyle w:val="a3"/>
          <w:framePr w:wrap="none" w:vAnchor="text" w:hAnchor="margin" w:xAlign="center" w:y="154"/>
          <w:rPr>
            <w:rStyle w:val="af3"/>
            <w:b/>
            <w:bCs/>
            <w:color w:val="000000" w:themeColor="text1"/>
          </w:rPr>
        </w:pPr>
        <w:r w:rsidRPr="003A4C86">
          <w:rPr>
            <w:rStyle w:val="af3"/>
            <w:b/>
            <w:bCs/>
            <w:color w:val="000000" w:themeColor="text1"/>
          </w:rPr>
          <w:fldChar w:fldCharType="begin"/>
        </w:r>
        <w:r w:rsidRPr="003A4C86">
          <w:rPr>
            <w:rStyle w:val="af3"/>
            <w:b/>
            <w:bCs/>
            <w:color w:val="000000" w:themeColor="text1"/>
          </w:rPr>
          <w:instrText xml:space="preserve"> PAGE </w:instrText>
        </w:r>
        <w:r w:rsidRPr="003A4C86">
          <w:rPr>
            <w:rStyle w:val="af3"/>
            <w:b/>
            <w:bCs/>
            <w:color w:val="000000" w:themeColor="text1"/>
          </w:rPr>
          <w:fldChar w:fldCharType="separate"/>
        </w:r>
        <w:r w:rsidRPr="003A4C86">
          <w:rPr>
            <w:rStyle w:val="af3"/>
            <w:b/>
            <w:bCs/>
            <w:noProof/>
            <w:color w:val="000000" w:themeColor="text1"/>
          </w:rPr>
          <w:t>1</w:t>
        </w:r>
        <w:r w:rsidRPr="003A4C86">
          <w:rPr>
            <w:rStyle w:val="af3"/>
            <w:b/>
            <w:bCs/>
            <w:color w:val="000000" w:themeColor="text1"/>
          </w:rPr>
          <w:fldChar w:fldCharType="end"/>
        </w:r>
      </w:p>
    </w:sdtContent>
  </w:sdt>
  <w:p w14:paraId="0D96D2CE" w14:textId="77777777" w:rsidR="003A4C86" w:rsidRDefault="003A4C86" w:rsidP="003A4C86">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7FC6" w14:textId="77777777" w:rsidR="00F174E4" w:rsidRDefault="00F174E4" w:rsidP="0025767E">
      <w:r>
        <w:separator/>
      </w:r>
    </w:p>
  </w:footnote>
  <w:footnote w:type="continuationSeparator" w:id="0">
    <w:p w14:paraId="6ED474F6" w14:textId="77777777" w:rsidR="00F174E4" w:rsidRDefault="00F174E4" w:rsidP="0025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C45"/>
    <w:multiLevelType w:val="hybridMultilevel"/>
    <w:tmpl w:val="821CF940"/>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3943F82"/>
    <w:multiLevelType w:val="hybridMultilevel"/>
    <w:tmpl w:val="59DA76CE"/>
    <w:lvl w:ilvl="0" w:tplc="E59A3D05">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81C30DA"/>
    <w:multiLevelType w:val="hybridMultilevel"/>
    <w:tmpl w:val="25B2A5D2"/>
    <w:lvl w:ilvl="0" w:tplc="27FC372C">
      <w:start w:val="1"/>
      <w:numFmt w:val="decimal"/>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CB571D1"/>
    <w:multiLevelType w:val="hybridMultilevel"/>
    <w:tmpl w:val="6F3E0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EA53D0D"/>
    <w:multiLevelType w:val="hybridMultilevel"/>
    <w:tmpl w:val="57E418EC"/>
    <w:lvl w:ilvl="0" w:tplc="29309D1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7EDC0166"/>
    <w:multiLevelType w:val="multilevel"/>
    <w:tmpl w:val="7EDC0166"/>
    <w:lvl w:ilvl="0">
      <w:start w:val="1"/>
      <w:numFmt w:val="decimal"/>
      <w:lvlText w:val="%1、"/>
      <w:lvlJc w:val="left"/>
      <w:pPr>
        <w:ind w:left="502" w:hanging="36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16cid:durableId="152110660">
    <w:abstractNumId w:val="5"/>
  </w:num>
  <w:num w:numId="2" w16cid:durableId="1291978277">
    <w:abstractNumId w:val="3"/>
  </w:num>
  <w:num w:numId="3" w16cid:durableId="499735557">
    <w:abstractNumId w:val="0"/>
  </w:num>
  <w:num w:numId="4" w16cid:durableId="1376004388">
    <w:abstractNumId w:val="1"/>
  </w:num>
  <w:num w:numId="5" w16cid:durableId="142353730">
    <w:abstractNumId w:val="2"/>
  </w:num>
  <w:num w:numId="6" w16cid:durableId="437717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28"/>
    <w:rsid w:val="000029B7"/>
    <w:rsid w:val="00010EB7"/>
    <w:rsid w:val="0001114F"/>
    <w:rsid w:val="000113D9"/>
    <w:rsid w:val="000128BD"/>
    <w:rsid w:val="00013719"/>
    <w:rsid w:val="00014880"/>
    <w:rsid w:val="0001647E"/>
    <w:rsid w:val="00016ECC"/>
    <w:rsid w:val="00017B63"/>
    <w:rsid w:val="00020594"/>
    <w:rsid w:val="00020D58"/>
    <w:rsid w:val="0002300D"/>
    <w:rsid w:val="00024233"/>
    <w:rsid w:val="00024ECC"/>
    <w:rsid w:val="00025F38"/>
    <w:rsid w:val="000275F3"/>
    <w:rsid w:val="00030E57"/>
    <w:rsid w:val="0003132B"/>
    <w:rsid w:val="0003296F"/>
    <w:rsid w:val="00032AD2"/>
    <w:rsid w:val="00036262"/>
    <w:rsid w:val="0003668B"/>
    <w:rsid w:val="00042463"/>
    <w:rsid w:val="00045475"/>
    <w:rsid w:val="00045B4D"/>
    <w:rsid w:val="00047435"/>
    <w:rsid w:val="000474EF"/>
    <w:rsid w:val="0005111C"/>
    <w:rsid w:val="00052432"/>
    <w:rsid w:val="00055C99"/>
    <w:rsid w:val="00071B01"/>
    <w:rsid w:val="00072624"/>
    <w:rsid w:val="00073486"/>
    <w:rsid w:val="00073B99"/>
    <w:rsid w:val="00075E9A"/>
    <w:rsid w:val="00076A07"/>
    <w:rsid w:val="00076A26"/>
    <w:rsid w:val="00077BFB"/>
    <w:rsid w:val="000812B9"/>
    <w:rsid w:val="0008178C"/>
    <w:rsid w:val="00081C71"/>
    <w:rsid w:val="0008491F"/>
    <w:rsid w:val="00084B79"/>
    <w:rsid w:val="000864B0"/>
    <w:rsid w:val="00090B84"/>
    <w:rsid w:val="0009318B"/>
    <w:rsid w:val="00093F4B"/>
    <w:rsid w:val="000A5B4C"/>
    <w:rsid w:val="000A79EA"/>
    <w:rsid w:val="000A7A7E"/>
    <w:rsid w:val="000B089C"/>
    <w:rsid w:val="000B1FC3"/>
    <w:rsid w:val="000B3BB0"/>
    <w:rsid w:val="000B406B"/>
    <w:rsid w:val="000C0251"/>
    <w:rsid w:val="000C112D"/>
    <w:rsid w:val="000C4CBC"/>
    <w:rsid w:val="000C5116"/>
    <w:rsid w:val="000C711D"/>
    <w:rsid w:val="000D36F5"/>
    <w:rsid w:val="000D3743"/>
    <w:rsid w:val="000D68B0"/>
    <w:rsid w:val="000D7213"/>
    <w:rsid w:val="000D7A29"/>
    <w:rsid w:val="000E0F9D"/>
    <w:rsid w:val="000E29A1"/>
    <w:rsid w:val="000E7919"/>
    <w:rsid w:val="000F2741"/>
    <w:rsid w:val="000F5DD2"/>
    <w:rsid w:val="00101661"/>
    <w:rsid w:val="00102BF2"/>
    <w:rsid w:val="001047CC"/>
    <w:rsid w:val="00105B43"/>
    <w:rsid w:val="00111742"/>
    <w:rsid w:val="0011438C"/>
    <w:rsid w:val="00121328"/>
    <w:rsid w:val="00122F13"/>
    <w:rsid w:val="00123926"/>
    <w:rsid w:val="00132B75"/>
    <w:rsid w:val="0013359E"/>
    <w:rsid w:val="001362E4"/>
    <w:rsid w:val="001367C7"/>
    <w:rsid w:val="00144E03"/>
    <w:rsid w:val="0014661F"/>
    <w:rsid w:val="001469BA"/>
    <w:rsid w:val="001516CF"/>
    <w:rsid w:val="0015353C"/>
    <w:rsid w:val="00153560"/>
    <w:rsid w:val="0016078C"/>
    <w:rsid w:val="001645B6"/>
    <w:rsid w:val="00166743"/>
    <w:rsid w:val="00172A4B"/>
    <w:rsid w:val="001779CF"/>
    <w:rsid w:val="00180A92"/>
    <w:rsid w:val="00180AFF"/>
    <w:rsid w:val="00182D96"/>
    <w:rsid w:val="001830EE"/>
    <w:rsid w:val="0018485F"/>
    <w:rsid w:val="00185769"/>
    <w:rsid w:val="001858DA"/>
    <w:rsid w:val="0018721D"/>
    <w:rsid w:val="00187735"/>
    <w:rsid w:val="00192C74"/>
    <w:rsid w:val="0019425F"/>
    <w:rsid w:val="001950F2"/>
    <w:rsid w:val="00196D0E"/>
    <w:rsid w:val="00197E5C"/>
    <w:rsid w:val="001A42F7"/>
    <w:rsid w:val="001A5F6C"/>
    <w:rsid w:val="001A6497"/>
    <w:rsid w:val="001B1066"/>
    <w:rsid w:val="001B6889"/>
    <w:rsid w:val="001C0EF6"/>
    <w:rsid w:val="001C2DCA"/>
    <w:rsid w:val="001C3541"/>
    <w:rsid w:val="001C71DA"/>
    <w:rsid w:val="001D1443"/>
    <w:rsid w:val="001D46A4"/>
    <w:rsid w:val="001D4ABA"/>
    <w:rsid w:val="001D4D77"/>
    <w:rsid w:val="001D68D1"/>
    <w:rsid w:val="001D6BBA"/>
    <w:rsid w:val="001E1EB1"/>
    <w:rsid w:val="001E458E"/>
    <w:rsid w:val="001E7B92"/>
    <w:rsid w:val="001F0048"/>
    <w:rsid w:val="001F1F49"/>
    <w:rsid w:val="001F36BE"/>
    <w:rsid w:val="001F383A"/>
    <w:rsid w:val="001F4716"/>
    <w:rsid w:val="001F64D3"/>
    <w:rsid w:val="001F6CA8"/>
    <w:rsid w:val="002005E6"/>
    <w:rsid w:val="00204482"/>
    <w:rsid w:val="002058D9"/>
    <w:rsid w:val="00207E40"/>
    <w:rsid w:val="002103C4"/>
    <w:rsid w:val="00210C2A"/>
    <w:rsid w:val="00222F9B"/>
    <w:rsid w:val="0022441A"/>
    <w:rsid w:val="002256F9"/>
    <w:rsid w:val="00225E74"/>
    <w:rsid w:val="0023523A"/>
    <w:rsid w:val="00240542"/>
    <w:rsid w:val="00241B46"/>
    <w:rsid w:val="00246DF7"/>
    <w:rsid w:val="0024727A"/>
    <w:rsid w:val="002518D1"/>
    <w:rsid w:val="00257146"/>
    <w:rsid w:val="0025767E"/>
    <w:rsid w:val="002578F3"/>
    <w:rsid w:val="00264197"/>
    <w:rsid w:val="00264E45"/>
    <w:rsid w:val="002662B3"/>
    <w:rsid w:val="00270863"/>
    <w:rsid w:val="00277BF5"/>
    <w:rsid w:val="00281866"/>
    <w:rsid w:val="00282087"/>
    <w:rsid w:val="00282817"/>
    <w:rsid w:val="0028468E"/>
    <w:rsid w:val="00292A15"/>
    <w:rsid w:val="00292C1A"/>
    <w:rsid w:val="00297675"/>
    <w:rsid w:val="002A3F89"/>
    <w:rsid w:val="002A5B55"/>
    <w:rsid w:val="002A6074"/>
    <w:rsid w:val="002B0843"/>
    <w:rsid w:val="002B0847"/>
    <w:rsid w:val="002B21E5"/>
    <w:rsid w:val="002B367D"/>
    <w:rsid w:val="002B5796"/>
    <w:rsid w:val="002B6B3D"/>
    <w:rsid w:val="002C102A"/>
    <w:rsid w:val="002C1D50"/>
    <w:rsid w:val="002C20D4"/>
    <w:rsid w:val="002C26E7"/>
    <w:rsid w:val="002C2CC2"/>
    <w:rsid w:val="002C31E2"/>
    <w:rsid w:val="002C3800"/>
    <w:rsid w:val="002C40F5"/>
    <w:rsid w:val="002C58DF"/>
    <w:rsid w:val="002C5FEC"/>
    <w:rsid w:val="002D01C7"/>
    <w:rsid w:val="002D3380"/>
    <w:rsid w:val="002D67FA"/>
    <w:rsid w:val="002E171B"/>
    <w:rsid w:val="002E7490"/>
    <w:rsid w:val="002E7AEA"/>
    <w:rsid w:val="002F3801"/>
    <w:rsid w:val="002F6D81"/>
    <w:rsid w:val="00304EE1"/>
    <w:rsid w:val="003068BF"/>
    <w:rsid w:val="00307A1F"/>
    <w:rsid w:val="00310B28"/>
    <w:rsid w:val="00310CEC"/>
    <w:rsid w:val="00311381"/>
    <w:rsid w:val="00312E8C"/>
    <w:rsid w:val="00315F7F"/>
    <w:rsid w:val="00322020"/>
    <w:rsid w:val="0032247B"/>
    <w:rsid w:val="00323DD7"/>
    <w:rsid w:val="003261A8"/>
    <w:rsid w:val="003276AE"/>
    <w:rsid w:val="00327A04"/>
    <w:rsid w:val="00331660"/>
    <w:rsid w:val="00332849"/>
    <w:rsid w:val="00332974"/>
    <w:rsid w:val="003344AA"/>
    <w:rsid w:val="0033531C"/>
    <w:rsid w:val="00336B12"/>
    <w:rsid w:val="00341B2C"/>
    <w:rsid w:val="00342B04"/>
    <w:rsid w:val="003464E1"/>
    <w:rsid w:val="00352CED"/>
    <w:rsid w:val="003538A9"/>
    <w:rsid w:val="00354ECD"/>
    <w:rsid w:val="00356CCB"/>
    <w:rsid w:val="00357034"/>
    <w:rsid w:val="00357E81"/>
    <w:rsid w:val="00357F9D"/>
    <w:rsid w:val="00362DAF"/>
    <w:rsid w:val="00363FAF"/>
    <w:rsid w:val="00364715"/>
    <w:rsid w:val="0036707C"/>
    <w:rsid w:val="00371279"/>
    <w:rsid w:val="00371B62"/>
    <w:rsid w:val="00371C10"/>
    <w:rsid w:val="00373F18"/>
    <w:rsid w:val="003762B3"/>
    <w:rsid w:val="00381447"/>
    <w:rsid w:val="00382A6F"/>
    <w:rsid w:val="00387602"/>
    <w:rsid w:val="003924A5"/>
    <w:rsid w:val="003943B3"/>
    <w:rsid w:val="00395493"/>
    <w:rsid w:val="003A1B7B"/>
    <w:rsid w:val="003A258C"/>
    <w:rsid w:val="003A2E9C"/>
    <w:rsid w:val="003A38E2"/>
    <w:rsid w:val="003A4575"/>
    <w:rsid w:val="003A4C86"/>
    <w:rsid w:val="003A5AA2"/>
    <w:rsid w:val="003A6331"/>
    <w:rsid w:val="003B0115"/>
    <w:rsid w:val="003B719B"/>
    <w:rsid w:val="003B768A"/>
    <w:rsid w:val="003C0E67"/>
    <w:rsid w:val="003C2FB6"/>
    <w:rsid w:val="003C59EA"/>
    <w:rsid w:val="003C6645"/>
    <w:rsid w:val="003C7522"/>
    <w:rsid w:val="003C7737"/>
    <w:rsid w:val="003E548D"/>
    <w:rsid w:val="003F14F1"/>
    <w:rsid w:val="003F24BA"/>
    <w:rsid w:val="003F2A98"/>
    <w:rsid w:val="003F2FA4"/>
    <w:rsid w:val="003F4AB3"/>
    <w:rsid w:val="003F4F13"/>
    <w:rsid w:val="003F7CE9"/>
    <w:rsid w:val="00402A20"/>
    <w:rsid w:val="00402E56"/>
    <w:rsid w:val="00403353"/>
    <w:rsid w:val="00410229"/>
    <w:rsid w:val="00411929"/>
    <w:rsid w:val="00412F85"/>
    <w:rsid w:val="004133EE"/>
    <w:rsid w:val="00420308"/>
    <w:rsid w:val="004224CA"/>
    <w:rsid w:val="00426AEC"/>
    <w:rsid w:val="0043191D"/>
    <w:rsid w:val="0043528A"/>
    <w:rsid w:val="00435ED6"/>
    <w:rsid w:val="00437267"/>
    <w:rsid w:val="004407F2"/>
    <w:rsid w:val="004435A5"/>
    <w:rsid w:val="004441BD"/>
    <w:rsid w:val="004449E2"/>
    <w:rsid w:val="00455DAE"/>
    <w:rsid w:val="00460069"/>
    <w:rsid w:val="0046174C"/>
    <w:rsid w:val="00464D00"/>
    <w:rsid w:val="00466E87"/>
    <w:rsid w:val="00476A13"/>
    <w:rsid w:val="00480898"/>
    <w:rsid w:val="00485BF3"/>
    <w:rsid w:val="00485F0B"/>
    <w:rsid w:val="004865BA"/>
    <w:rsid w:val="00486855"/>
    <w:rsid w:val="004939B4"/>
    <w:rsid w:val="0049524E"/>
    <w:rsid w:val="00497A8C"/>
    <w:rsid w:val="004A04A2"/>
    <w:rsid w:val="004A2417"/>
    <w:rsid w:val="004A5E4C"/>
    <w:rsid w:val="004A6328"/>
    <w:rsid w:val="004C4A2B"/>
    <w:rsid w:val="004C582A"/>
    <w:rsid w:val="004D1319"/>
    <w:rsid w:val="004E10CF"/>
    <w:rsid w:val="004E18F1"/>
    <w:rsid w:val="004E26BD"/>
    <w:rsid w:val="004E38EC"/>
    <w:rsid w:val="004F70CC"/>
    <w:rsid w:val="0050496C"/>
    <w:rsid w:val="00505DD0"/>
    <w:rsid w:val="0050667D"/>
    <w:rsid w:val="00506E00"/>
    <w:rsid w:val="00512A47"/>
    <w:rsid w:val="00515E59"/>
    <w:rsid w:val="00516ED3"/>
    <w:rsid w:val="00517197"/>
    <w:rsid w:val="0051791E"/>
    <w:rsid w:val="0052579B"/>
    <w:rsid w:val="00526307"/>
    <w:rsid w:val="005322B3"/>
    <w:rsid w:val="005329C9"/>
    <w:rsid w:val="005425E4"/>
    <w:rsid w:val="005527C1"/>
    <w:rsid w:val="005527CC"/>
    <w:rsid w:val="00557C11"/>
    <w:rsid w:val="005626D2"/>
    <w:rsid w:val="0056445E"/>
    <w:rsid w:val="00571D83"/>
    <w:rsid w:val="005720BA"/>
    <w:rsid w:val="005731F7"/>
    <w:rsid w:val="00575BF7"/>
    <w:rsid w:val="00577675"/>
    <w:rsid w:val="005778F2"/>
    <w:rsid w:val="0058028C"/>
    <w:rsid w:val="005871A0"/>
    <w:rsid w:val="00587697"/>
    <w:rsid w:val="00596A2C"/>
    <w:rsid w:val="005A07AA"/>
    <w:rsid w:val="005A0CF9"/>
    <w:rsid w:val="005A174F"/>
    <w:rsid w:val="005A29C7"/>
    <w:rsid w:val="005A6733"/>
    <w:rsid w:val="005A7772"/>
    <w:rsid w:val="005A79EF"/>
    <w:rsid w:val="005B13DB"/>
    <w:rsid w:val="005B1B44"/>
    <w:rsid w:val="005B2646"/>
    <w:rsid w:val="005B39DF"/>
    <w:rsid w:val="005B5680"/>
    <w:rsid w:val="005B5D12"/>
    <w:rsid w:val="005C10C2"/>
    <w:rsid w:val="005C4F47"/>
    <w:rsid w:val="005D0363"/>
    <w:rsid w:val="005D1210"/>
    <w:rsid w:val="005D1D9E"/>
    <w:rsid w:val="005D77AE"/>
    <w:rsid w:val="005E0733"/>
    <w:rsid w:val="005E0DBB"/>
    <w:rsid w:val="005E1BBC"/>
    <w:rsid w:val="005E333B"/>
    <w:rsid w:val="005E4335"/>
    <w:rsid w:val="005E5364"/>
    <w:rsid w:val="005E6CCB"/>
    <w:rsid w:val="005F03C3"/>
    <w:rsid w:val="005F21FC"/>
    <w:rsid w:val="00600FCB"/>
    <w:rsid w:val="00601B78"/>
    <w:rsid w:val="0060579C"/>
    <w:rsid w:val="00607DA0"/>
    <w:rsid w:val="006112ED"/>
    <w:rsid w:val="0061196C"/>
    <w:rsid w:val="00622327"/>
    <w:rsid w:val="00622B5A"/>
    <w:rsid w:val="00627E6B"/>
    <w:rsid w:val="006302A0"/>
    <w:rsid w:val="00632837"/>
    <w:rsid w:val="00644EBD"/>
    <w:rsid w:val="006463CB"/>
    <w:rsid w:val="00647FE1"/>
    <w:rsid w:val="00651FD7"/>
    <w:rsid w:val="00653364"/>
    <w:rsid w:val="006545BC"/>
    <w:rsid w:val="006547AC"/>
    <w:rsid w:val="0066537F"/>
    <w:rsid w:val="00667376"/>
    <w:rsid w:val="0067236A"/>
    <w:rsid w:val="006743F6"/>
    <w:rsid w:val="00675B8B"/>
    <w:rsid w:val="00680863"/>
    <w:rsid w:val="00681987"/>
    <w:rsid w:val="00683499"/>
    <w:rsid w:val="0068383D"/>
    <w:rsid w:val="00685203"/>
    <w:rsid w:val="006878C0"/>
    <w:rsid w:val="006922B7"/>
    <w:rsid w:val="0069235F"/>
    <w:rsid w:val="006936F0"/>
    <w:rsid w:val="00694EE5"/>
    <w:rsid w:val="00695DEA"/>
    <w:rsid w:val="006A258D"/>
    <w:rsid w:val="006B4176"/>
    <w:rsid w:val="006B4A07"/>
    <w:rsid w:val="006B7182"/>
    <w:rsid w:val="006C0668"/>
    <w:rsid w:val="006C1B5A"/>
    <w:rsid w:val="006C21D2"/>
    <w:rsid w:val="006C69B7"/>
    <w:rsid w:val="006C7DC1"/>
    <w:rsid w:val="006D1CBE"/>
    <w:rsid w:val="006D2C91"/>
    <w:rsid w:val="006D512B"/>
    <w:rsid w:val="006D7E77"/>
    <w:rsid w:val="006E2DBB"/>
    <w:rsid w:val="006F072A"/>
    <w:rsid w:val="0070548E"/>
    <w:rsid w:val="00711D35"/>
    <w:rsid w:val="00712CA3"/>
    <w:rsid w:val="007215BA"/>
    <w:rsid w:val="00721DBD"/>
    <w:rsid w:val="00722B1A"/>
    <w:rsid w:val="007241E7"/>
    <w:rsid w:val="007267B9"/>
    <w:rsid w:val="00727461"/>
    <w:rsid w:val="00732B10"/>
    <w:rsid w:val="00733F98"/>
    <w:rsid w:val="00741545"/>
    <w:rsid w:val="00750C3F"/>
    <w:rsid w:val="007521B7"/>
    <w:rsid w:val="007521CC"/>
    <w:rsid w:val="00756302"/>
    <w:rsid w:val="00756B08"/>
    <w:rsid w:val="00756BCF"/>
    <w:rsid w:val="0076245A"/>
    <w:rsid w:val="007703A2"/>
    <w:rsid w:val="0079134A"/>
    <w:rsid w:val="00792302"/>
    <w:rsid w:val="00793CC7"/>
    <w:rsid w:val="00794985"/>
    <w:rsid w:val="00795284"/>
    <w:rsid w:val="00795DC2"/>
    <w:rsid w:val="00795F16"/>
    <w:rsid w:val="00796486"/>
    <w:rsid w:val="007974B5"/>
    <w:rsid w:val="007B6670"/>
    <w:rsid w:val="007C01D2"/>
    <w:rsid w:val="007C1FF9"/>
    <w:rsid w:val="007C32E5"/>
    <w:rsid w:val="007C7679"/>
    <w:rsid w:val="007D1253"/>
    <w:rsid w:val="007E0887"/>
    <w:rsid w:val="007E4E67"/>
    <w:rsid w:val="007E5CF2"/>
    <w:rsid w:val="007E6ECC"/>
    <w:rsid w:val="007F209F"/>
    <w:rsid w:val="007F3838"/>
    <w:rsid w:val="007F4834"/>
    <w:rsid w:val="007F52F4"/>
    <w:rsid w:val="007F59F8"/>
    <w:rsid w:val="007F73A4"/>
    <w:rsid w:val="00802B09"/>
    <w:rsid w:val="00806886"/>
    <w:rsid w:val="00806AF5"/>
    <w:rsid w:val="00811946"/>
    <w:rsid w:val="00813FA2"/>
    <w:rsid w:val="00815321"/>
    <w:rsid w:val="0082528A"/>
    <w:rsid w:val="00830ED2"/>
    <w:rsid w:val="00831FB1"/>
    <w:rsid w:val="0083391B"/>
    <w:rsid w:val="008342B1"/>
    <w:rsid w:val="00834FFD"/>
    <w:rsid w:val="00843E15"/>
    <w:rsid w:val="00844ACF"/>
    <w:rsid w:val="00851E31"/>
    <w:rsid w:val="008526A3"/>
    <w:rsid w:val="0085397C"/>
    <w:rsid w:val="00853DE8"/>
    <w:rsid w:val="00856CBD"/>
    <w:rsid w:val="0085741E"/>
    <w:rsid w:val="0086117F"/>
    <w:rsid w:val="008666DE"/>
    <w:rsid w:val="00870559"/>
    <w:rsid w:val="00871F07"/>
    <w:rsid w:val="00874023"/>
    <w:rsid w:val="00876274"/>
    <w:rsid w:val="00882A18"/>
    <w:rsid w:val="00883E06"/>
    <w:rsid w:val="00885B94"/>
    <w:rsid w:val="0089067C"/>
    <w:rsid w:val="00892330"/>
    <w:rsid w:val="008A1966"/>
    <w:rsid w:val="008A51A1"/>
    <w:rsid w:val="008A7447"/>
    <w:rsid w:val="008A74CF"/>
    <w:rsid w:val="008B5655"/>
    <w:rsid w:val="008B5682"/>
    <w:rsid w:val="008B5C74"/>
    <w:rsid w:val="008C37D0"/>
    <w:rsid w:val="008C3BE6"/>
    <w:rsid w:val="008C6310"/>
    <w:rsid w:val="008D7C24"/>
    <w:rsid w:val="008E41AF"/>
    <w:rsid w:val="008E5A84"/>
    <w:rsid w:val="008E5E01"/>
    <w:rsid w:val="008E7E9A"/>
    <w:rsid w:val="008F08B8"/>
    <w:rsid w:val="008F221E"/>
    <w:rsid w:val="008F4373"/>
    <w:rsid w:val="008F6937"/>
    <w:rsid w:val="008F69FB"/>
    <w:rsid w:val="008F75F6"/>
    <w:rsid w:val="00915F4F"/>
    <w:rsid w:val="00916895"/>
    <w:rsid w:val="0091689B"/>
    <w:rsid w:val="009168BF"/>
    <w:rsid w:val="009178A9"/>
    <w:rsid w:val="0092238B"/>
    <w:rsid w:val="00924C2D"/>
    <w:rsid w:val="0092643C"/>
    <w:rsid w:val="00931D78"/>
    <w:rsid w:val="009322AB"/>
    <w:rsid w:val="00933044"/>
    <w:rsid w:val="00933ECE"/>
    <w:rsid w:val="0093460A"/>
    <w:rsid w:val="00935278"/>
    <w:rsid w:val="00935FE8"/>
    <w:rsid w:val="00943E1D"/>
    <w:rsid w:val="0094412B"/>
    <w:rsid w:val="009467E6"/>
    <w:rsid w:val="009507AD"/>
    <w:rsid w:val="00951DD8"/>
    <w:rsid w:val="00955D43"/>
    <w:rsid w:val="0096502B"/>
    <w:rsid w:val="009700CC"/>
    <w:rsid w:val="0097160A"/>
    <w:rsid w:val="0097210A"/>
    <w:rsid w:val="00973076"/>
    <w:rsid w:val="00975C70"/>
    <w:rsid w:val="00977410"/>
    <w:rsid w:val="00980E05"/>
    <w:rsid w:val="0098370A"/>
    <w:rsid w:val="00983C52"/>
    <w:rsid w:val="00985802"/>
    <w:rsid w:val="0099422E"/>
    <w:rsid w:val="009A1B84"/>
    <w:rsid w:val="009A24B6"/>
    <w:rsid w:val="009A54F7"/>
    <w:rsid w:val="009B5647"/>
    <w:rsid w:val="009C133A"/>
    <w:rsid w:val="009C4169"/>
    <w:rsid w:val="009C67D2"/>
    <w:rsid w:val="009D0D32"/>
    <w:rsid w:val="009D5569"/>
    <w:rsid w:val="009D6BD6"/>
    <w:rsid w:val="009D7AC9"/>
    <w:rsid w:val="009E1009"/>
    <w:rsid w:val="009E1649"/>
    <w:rsid w:val="009E1696"/>
    <w:rsid w:val="009F0A3D"/>
    <w:rsid w:val="009F73A1"/>
    <w:rsid w:val="00A010FE"/>
    <w:rsid w:val="00A01EBD"/>
    <w:rsid w:val="00A023E8"/>
    <w:rsid w:val="00A05B49"/>
    <w:rsid w:val="00A06314"/>
    <w:rsid w:val="00A11326"/>
    <w:rsid w:val="00A14016"/>
    <w:rsid w:val="00A171E7"/>
    <w:rsid w:val="00A20385"/>
    <w:rsid w:val="00A22ACD"/>
    <w:rsid w:val="00A23790"/>
    <w:rsid w:val="00A24B6B"/>
    <w:rsid w:val="00A302AC"/>
    <w:rsid w:val="00A312FB"/>
    <w:rsid w:val="00A3136D"/>
    <w:rsid w:val="00A4000A"/>
    <w:rsid w:val="00A475F9"/>
    <w:rsid w:val="00A47BBD"/>
    <w:rsid w:val="00A51B18"/>
    <w:rsid w:val="00A51B87"/>
    <w:rsid w:val="00A53F4D"/>
    <w:rsid w:val="00A55B64"/>
    <w:rsid w:val="00A56D7E"/>
    <w:rsid w:val="00A642A2"/>
    <w:rsid w:val="00A646A7"/>
    <w:rsid w:val="00A65964"/>
    <w:rsid w:val="00A661BF"/>
    <w:rsid w:val="00A6626E"/>
    <w:rsid w:val="00A701FC"/>
    <w:rsid w:val="00A71308"/>
    <w:rsid w:val="00A72F16"/>
    <w:rsid w:val="00A81FE2"/>
    <w:rsid w:val="00A867BA"/>
    <w:rsid w:val="00A86A9E"/>
    <w:rsid w:val="00A9704F"/>
    <w:rsid w:val="00AA11BC"/>
    <w:rsid w:val="00AA1A52"/>
    <w:rsid w:val="00AA3342"/>
    <w:rsid w:val="00AA3613"/>
    <w:rsid w:val="00AA6212"/>
    <w:rsid w:val="00AA64E5"/>
    <w:rsid w:val="00AA7BDB"/>
    <w:rsid w:val="00AB7FCD"/>
    <w:rsid w:val="00AD2C91"/>
    <w:rsid w:val="00AD52FD"/>
    <w:rsid w:val="00AD7C0B"/>
    <w:rsid w:val="00AE1A1D"/>
    <w:rsid w:val="00AE3EA8"/>
    <w:rsid w:val="00AE4525"/>
    <w:rsid w:val="00AE5DF8"/>
    <w:rsid w:val="00AF1A91"/>
    <w:rsid w:val="00AF2E25"/>
    <w:rsid w:val="00AF40E3"/>
    <w:rsid w:val="00AF4C07"/>
    <w:rsid w:val="00AF51BE"/>
    <w:rsid w:val="00AF6736"/>
    <w:rsid w:val="00AF6D59"/>
    <w:rsid w:val="00AF6FDA"/>
    <w:rsid w:val="00B007E6"/>
    <w:rsid w:val="00B01BA2"/>
    <w:rsid w:val="00B02472"/>
    <w:rsid w:val="00B02E69"/>
    <w:rsid w:val="00B053E3"/>
    <w:rsid w:val="00B10232"/>
    <w:rsid w:val="00B10D46"/>
    <w:rsid w:val="00B16A64"/>
    <w:rsid w:val="00B16F49"/>
    <w:rsid w:val="00B21CCB"/>
    <w:rsid w:val="00B23083"/>
    <w:rsid w:val="00B2589F"/>
    <w:rsid w:val="00B36512"/>
    <w:rsid w:val="00B377D8"/>
    <w:rsid w:val="00B45AF4"/>
    <w:rsid w:val="00B45E77"/>
    <w:rsid w:val="00B5239B"/>
    <w:rsid w:val="00B52751"/>
    <w:rsid w:val="00B57397"/>
    <w:rsid w:val="00B61ED7"/>
    <w:rsid w:val="00B64DBB"/>
    <w:rsid w:val="00B65F01"/>
    <w:rsid w:val="00B70578"/>
    <w:rsid w:val="00B73C96"/>
    <w:rsid w:val="00B7619E"/>
    <w:rsid w:val="00B81988"/>
    <w:rsid w:val="00B841D3"/>
    <w:rsid w:val="00B86589"/>
    <w:rsid w:val="00B909CA"/>
    <w:rsid w:val="00B91276"/>
    <w:rsid w:val="00B91674"/>
    <w:rsid w:val="00B961A4"/>
    <w:rsid w:val="00B96863"/>
    <w:rsid w:val="00B97DC5"/>
    <w:rsid w:val="00BA09B8"/>
    <w:rsid w:val="00BA34EB"/>
    <w:rsid w:val="00BA67A5"/>
    <w:rsid w:val="00BB5359"/>
    <w:rsid w:val="00BC1358"/>
    <w:rsid w:val="00BC1C36"/>
    <w:rsid w:val="00BC6145"/>
    <w:rsid w:val="00BD21F3"/>
    <w:rsid w:val="00BD3047"/>
    <w:rsid w:val="00BD358E"/>
    <w:rsid w:val="00BD6253"/>
    <w:rsid w:val="00BE3A16"/>
    <w:rsid w:val="00BE582E"/>
    <w:rsid w:val="00BF4703"/>
    <w:rsid w:val="00C026A2"/>
    <w:rsid w:val="00C02B93"/>
    <w:rsid w:val="00C03041"/>
    <w:rsid w:val="00C11064"/>
    <w:rsid w:val="00C211AE"/>
    <w:rsid w:val="00C23659"/>
    <w:rsid w:val="00C2378E"/>
    <w:rsid w:val="00C24CE0"/>
    <w:rsid w:val="00C2660E"/>
    <w:rsid w:val="00C33FE5"/>
    <w:rsid w:val="00C41E33"/>
    <w:rsid w:val="00C43DEA"/>
    <w:rsid w:val="00C46491"/>
    <w:rsid w:val="00C506DE"/>
    <w:rsid w:val="00C50894"/>
    <w:rsid w:val="00C52BAB"/>
    <w:rsid w:val="00C5513F"/>
    <w:rsid w:val="00C55B96"/>
    <w:rsid w:val="00C60ECD"/>
    <w:rsid w:val="00C6302F"/>
    <w:rsid w:val="00C667F1"/>
    <w:rsid w:val="00C711C0"/>
    <w:rsid w:val="00C77E30"/>
    <w:rsid w:val="00C85D00"/>
    <w:rsid w:val="00C86DDB"/>
    <w:rsid w:val="00C914F8"/>
    <w:rsid w:val="00CA1D14"/>
    <w:rsid w:val="00CA48CE"/>
    <w:rsid w:val="00CA6984"/>
    <w:rsid w:val="00CB0628"/>
    <w:rsid w:val="00CB10F1"/>
    <w:rsid w:val="00CB18EC"/>
    <w:rsid w:val="00CB1E4A"/>
    <w:rsid w:val="00CB2F3F"/>
    <w:rsid w:val="00CB411E"/>
    <w:rsid w:val="00CB7955"/>
    <w:rsid w:val="00CC2DE6"/>
    <w:rsid w:val="00CC381A"/>
    <w:rsid w:val="00CC3C31"/>
    <w:rsid w:val="00CC6427"/>
    <w:rsid w:val="00CD3AC2"/>
    <w:rsid w:val="00CE0262"/>
    <w:rsid w:val="00CE057C"/>
    <w:rsid w:val="00CE1D09"/>
    <w:rsid w:val="00CE4072"/>
    <w:rsid w:val="00CF04A7"/>
    <w:rsid w:val="00CF0C3C"/>
    <w:rsid w:val="00CF0E6E"/>
    <w:rsid w:val="00CF23BA"/>
    <w:rsid w:val="00CF49C1"/>
    <w:rsid w:val="00CF5D60"/>
    <w:rsid w:val="00CF6975"/>
    <w:rsid w:val="00CF6990"/>
    <w:rsid w:val="00D05357"/>
    <w:rsid w:val="00D06F46"/>
    <w:rsid w:val="00D1111C"/>
    <w:rsid w:val="00D12179"/>
    <w:rsid w:val="00D12A39"/>
    <w:rsid w:val="00D130B8"/>
    <w:rsid w:val="00D151D9"/>
    <w:rsid w:val="00D1608E"/>
    <w:rsid w:val="00D2093A"/>
    <w:rsid w:val="00D26603"/>
    <w:rsid w:val="00D27D66"/>
    <w:rsid w:val="00D31791"/>
    <w:rsid w:val="00D32BAE"/>
    <w:rsid w:val="00D33428"/>
    <w:rsid w:val="00D34120"/>
    <w:rsid w:val="00D41000"/>
    <w:rsid w:val="00D41A07"/>
    <w:rsid w:val="00D42F4A"/>
    <w:rsid w:val="00D46A66"/>
    <w:rsid w:val="00D46FD3"/>
    <w:rsid w:val="00D53E02"/>
    <w:rsid w:val="00D6335A"/>
    <w:rsid w:val="00D678EF"/>
    <w:rsid w:val="00D72A1D"/>
    <w:rsid w:val="00D73FF2"/>
    <w:rsid w:val="00D75291"/>
    <w:rsid w:val="00D81B06"/>
    <w:rsid w:val="00D82223"/>
    <w:rsid w:val="00D8296A"/>
    <w:rsid w:val="00D83625"/>
    <w:rsid w:val="00D85923"/>
    <w:rsid w:val="00D90005"/>
    <w:rsid w:val="00D90420"/>
    <w:rsid w:val="00D93E4B"/>
    <w:rsid w:val="00D94105"/>
    <w:rsid w:val="00D97BAA"/>
    <w:rsid w:val="00DA3308"/>
    <w:rsid w:val="00DA68CC"/>
    <w:rsid w:val="00DB0803"/>
    <w:rsid w:val="00DB0863"/>
    <w:rsid w:val="00DB329D"/>
    <w:rsid w:val="00DC1D12"/>
    <w:rsid w:val="00DC1FD1"/>
    <w:rsid w:val="00DC5436"/>
    <w:rsid w:val="00DC66DE"/>
    <w:rsid w:val="00DC7C49"/>
    <w:rsid w:val="00DD25B9"/>
    <w:rsid w:val="00DD5F69"/>
    <w:rsid w:val="00DD6CAA"/>
    <w:rsid w:val="00DD718E"/>
    <w:rsid w:val="00DE137F"/>
    <w:rsid w:val="00DE354B"/>
    <w:rsid w:val="00DE3EC8"/>
    <w:rsid w:val="00DE5827"/>
    <w:rsid w:val="00DE7D8D"/>
    <w:rsid w:val="00DF02AE"/>
    <w:rsid w:val="00DF0691"/>
    <w:rsid w:val="00DF06C6"/>
    <w:rsid w:val="00DF2024"/>
    <w:rsid w:val="00DF33D7"/>
    <w:rsid w:val="00DF6016"/>
    <w:rsid w:val="00DF73E9"/>
    <w:rsid w:val="00E04595"/>
    <w:rsid w:val="00E0672A"/>
    <w:rsid w:val="00E07946"/>
    <w:rsid w:val="00E12F4B"/>
    <w:rsid w:val="00E1335D"/>
    <w:rsid w:val="00E13815"/>
    <w:rsid w:val="00E17188"/>
    <w:rsid w:val="00E17FE4"/>
    <w:rsid w:val="00E20684"/>
    <w:rsid w:val="00E21D2C"/>
    <w:rsid w:val="00E22653"/>
    <w:rsid w:val="00E2545B"/>
    <w:rsid w:val="00E26886"/>
    <w:rsid w:val="00E27A0A"/>
    <w:rsid w:val="00E35229"/>
    <w:rsid w:val="00E35D2E"/>
    <w:rsid w:val="00E42330"/>
    <w:rsid w:val="00E45CC7"/>
    <w:rsid w:val="00E52725"/>
    <w:rsid w:val="00E52999"/>
    <w:rsid w:val="00E530C5"/>
    <w:rsid w:val="00E54AD1"/>
    <w:rsid w:val="00E5578B"/>
    <w:rsid w:val="00E57906"/>
    <w:rsid w:val="00E6281B"/>
    <w:rsid w:val="00E655B8"/>
    <w:rsid w:val="00E83B59"/>
    <w:rsid w:val="00E84C56"/>
    <w:rsid w:val="00E85690"/>
    <w:rsid w:val="00E85FED"/>
    <w:rsid w:val="00E92AFC"/>
    <w:rsid w:val="00EA13C6"/>
    <w:rsid w:val="00EA4109"/>
    <w:rsid w:val="00EA451D"/>
    <w:rsid w:val="00EA7100"/>
    <w:rsid w:val="00EB4A42"/>
    <w:rsid w:val="00EB53F2"/>
    <w:rsid w:val="00ED5C8C"/>
    <w:rsid w:val="00ED6AFC"/>
    <w:rsid w:val="00EE2A57"/>
    <w:rsid w:val="00EE428E"/>
    <w:rsid w:val="00EE67F1"/>
    <w:rsid w:val="00EE7C4D"/>
    <w:rsid w:val="00EF417D"/>
    <w:rsid w:val="00EF49A1"/>
    <w:rsid w:val="00EF68FA"/>
    <w:rsid w:val="00F01153"/>
    <w:rsid w:val="00F04D8D"/>
    <w:rsid w:val="00F05841"/>
    <w:rsid w:val="00F1118F"/>
    <w:rsid w:val="00F12F88"/>
    <w:rsid w:val="00F13426"/>
    <w:rsid w:val="00F143D7"/>
    <w:rsid w:val="00F174E4"/>
    <w:rsid w:val="00F20023"/>
    <w:rsid w:val="00F21649"/>
    <w:rsid w:val="00F23677"/>
    <w:rsid w:val="00F237C8"/>
    <w:rsid w:val="00F244E9"/>
    <w:rsid w:val="00F30DFF"/>
    <w:rsid w:val="00F317E7"/>
    <w:rsid w:val="00F33967"/>
    <w:rsid w:val="00F35275"/>
    <w:rsid w:val="00F41782"/>
    <w:rsid w:val="00F42630"/>
    <w:rsid w:val="00F51A40"/>
    <w:rsid w:val="00F55ED6"/>
    <w:rsid w:val="00F60B95"/>
    <w:rsid w:val="00F618DF"/>
    <w:rsid w:val="00F666D0"/>
    <w:rsid w:val="00F66D36"/>
    <w:rsid w:val="00F739C1"/>
    <w:rsid w:val="00F772E8"/>
    <w:rsid w:val="00F81192"/>
    <w:rsid w:val="00F842B8"/>
    <w:rsid w:val="00F84AD8"/>
    <w:rsid w:val="00F94C7B"/>
    <w:rsid w:val="00F9594E"/>
    <w:rsid w:val="00F961C4"/>
    <w:rsid w:val="00F96367"/>
    <w:rsid w:val="00FA0770"/>
    <w:rsid w:val="00FB1B73"/>
    <w:rsid w:val="00FB2F95"/>
    <w:rsid w:val="00FB6371"/>
    <w:rsid w:val="00FD4995"/>
    <w:rsid w:val="00FD6722"/>
    <w:rsid w:val="00FD72D8"/>
    <w:rsid w:val="00FE6A9C"/>
    <w:rsid w:val="00FE78DA"/>
    <w:rsid w:val="00FF13B4"/>
    <w:rsid w:val="00FF3EDA"/>
    <w:rsid w:val="1CCD448E"/>
    <w:rsid w:val="1F5C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2F29937A"/>
  <w15:docId w15:val="{A24C9ADC-CB52-49CB-B546-64B4BB9B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semiHidden/>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Pr>
      <w:rFonts w:cs="Times New Roman"/>
      <w:b/>
      <w:bCs/>
    </w:rPr>
  </w:style>
  <w:style w:type="character" w:styleId="aa">
    <w:name w:val="Emphasis"/>
    <w:uiPriority w:val="20"/>
    <w:qFormat/>
    <w:rPr>
      <w:rFonts w:cs="Times New Roman"/>
      <w:i/>
      <w:iCs/>
    </w:rPr>
  </w:style>
  <w:style w:type="character" w:styleId="ab">
    <w:name w:val="Hyperlink"/>
    <w:uiPriority w:val="99"/>
    <w:rPr>
      <w:rFonts w:cs="Times New Roman"/>
      <w:color w:val="0563C1"/>
      <w:u w:val="single"/>
    </w:rPr>
  </w:style>
  <w:style w:type="character" w:customStyle="1" w:styleId="10">
    <w:name w:val="标题 1 字符"/>
    <w:link w:val="1"/>
    <w:uiPriority w:val="99"/>
    <w:locked/>
    <w:rPr>
      <w:rFonts w:ascii="宋体" w:eastAsia="宋体" w:hAnsi="宋体" w:cs="宋体"/>
      <w:b/>
      <w:bCs/>
      <w:kern w:val="36"/>
      <w:sz w:val="48"/>
      <w:szCs w:val="48"/>
    </w:rPr>
  </w:style>
  <w:style w:type="character" w:customStyle="1" w:styleId="20">
    <w:name w:val="标题 2 字符"/>
    <w:link w:val="2"/>
    <w:uiPriority w:val="99"/>
    <w:semiHidden/>
    <w:locked/>
    <w:rPr>
      <w:rFonts w:ascii="等线 Light" w:eastAsia="等线 Light" w:hAnsi="等线 Light" w:cs="Times New Roman"/>
      <w:b/>
      <w:bCs/>
      <w:sz w:val="32"/>
      <w:szCs w:val="32"/>
    </w:rPr>
  </w:style>
  <w:style w:type="character" w:customStyle="1" w:styleId="11">
    <w:name w:val="未处理的提及1"/>
    <w:uiPriority w:val="99"/>
    <w:semiHidden/>
    <w:rPr>
      <w:rFonts w:cs="Times New Roman"/>
      <w:color w:val="605E5C"/>
      <w:shd w:val="clear" w:color="auto" w:fill="E1DFDD"/>
    </w:rPr>
  </w:style>
  <w:style w:type="paragraph" w:styleId="ac">
    <w:name w:val="List Paragraph"/>
    <w:basedOn w:val="a"/>
    <w:uiPriority w:val="34"/>
    <w:qFormat/>
    <w:pPr>
      <w:ind w:firstLineChars="200" w:firstLine="420"/>
    </w:pPr>
  </w:style>
  <w:style w:type="character" w:customStyle="1" w:styleId="a6">
    <w:name w:val="页眉 字符"/>
    <w:link w:val="a5"/>
    <w:uiPriority w:val="99"/>
    <w:locked/>
    <w:rPr>
      <w:rFonts w:cs="Times New Roman"/>
      <w:sz w:val="18"/>
      <w:szCs w:val="18"/>
    </w:rPr>
  </w:style>
  <w:style w:type="character" w:customStyle="1" w:styleId="a4">
    <w:name w:val="页脚 字符"/>
    <w:link w:val="a3"/>
    <w:uiPriority w:val="99"/>
    <w:locked/>
    <w:rPr>
      <w:rFonts w:cs="Times New Roman"/>
      <w:sz w:val="18"/>
      <w:szCs w:val="18"/>
    </w:rPr>
  </w:style>
  <w:style w:type="paragraph" w:customStyle="1" w:styleId="21">
    <w:name w:val="列表段落21"/>
    <w:basedOn w:val="a"/>
    <w:qFormat/>
    <w:pPr>
      <w:widowControl/>
      <w:ind w:firstLineChars="200" w:firstLine="420"/>
    </w:pPr>
    <w:rPr>
      <w:rFonts w:ascii="Times New Roman" w:eastAsia="宋体" w:hAnsi="Times New Roman"/>
      <w:szCs w:val="20"/>
    </w:rPr>
  </w:style>
  <w:style w:type="character" w:customStyle="1" w:styleId="30">
    <w:name w:val="标题 3 字符"/>
    <w:basedOn w:val="a0"/>
    <w:link w:val="3"/>
    <w:semiHidden/>
    <w:rPr>
      <w:b/>
      <w:bCs/>
      <w:kern w:val="2"/>
      <w:sz w:val="32"/>
      <w:szCs w:val="32"/>
    </w:rPr>
  </w:style>
  <w:style w:type="character" w:customStyle="1" w:styleId="22">
    <w:name w:val="未处理的提及2"/>
    <w:basedOn w:val="a0"/>
    <w:uiPriority w:val="99"/>
    <w:semiHidden/>
    <w:unhideWhenUsed/>
    <w:rPr>
      <w:color w:val="605E5C"/>
      <w:shd w:val="clear" w:color="auto" w:fill="E1DFDD"/>
    </w:rPr>
  </w:style>
  <w:style w:type="character" w:styleId="ad">
    <w:name w:val="Unresolved Mention"/>
    <w:basedOn w:val="a0"/>
    <w:uiPriority w:val="99"/>
    <w:semiHidden/>
    <w:unhideWhenUsed/>
    <w:rsid w:val="0025767E"/>
    <w:rPr>
      <w:color w:val="605E5C"/>
      <w:shd w:val="clear" w:color="auto" w:fill="E1DFDD"/>
    </w:rPr>
  </w:style>
  <w:style w:type="character" w:styleId="ae">
    <w:name w:val="annotation reference"/>
    <w:basedOn w:val="a0"/>
    <w:uiPriority w:val="99"/>
    <w:semiHidden/>
    <w:unhideWhenUsed/>
    <w:rsid w:val="004C582A"/>
    <w:rPr>
      <w:sz w:val="21"/>
      <w:szCs w:val="21"/>
    </w:rPr>
  </w:style>
  <w:style w:type="paragraph" w:styleId="af">
    <w:name w:val="annotation text"/>
    <w:basedOn w:val="a"/>
    <w:link w:val="af0"/>
    <w:uiPriority w:val="99"/>
    <w:semiHidden/>
    <w:unhideWhenUsed/>
    <w:rsid w:val="004C582A"/>
    <w:pPr>
      <w:jc w:val="left"/>
    </w:pPr>
  </w:style>
  <w:style w:type="character" w:customStyle="1" w:styleId="af0">
    <w:name w:val="批注文字 字符"/>
    <w:basedOn w:val="a0"/>
    <w:link w:val="af"/>
    <w:uiPriority w:val="99"/>
    <w:semiHidden/>
    <w:rsid w:val="004C582A"/>
    <w:rPr>
      <w:rFonts w:ascii="等线" w:eastAsia="等线" w:hAnsi="等线"/>
      <w:kern w:val="2"/>
      <w:sz w:val="21"/>
      <w:szCs w:val="22"/>
    </w:rPr>
  </w:style>
  <w:style w:type="paragraph" w:styleId="af1">
    <w:name w:val="annotation subject"/>
    <w:basedOn w:val="af"/>
    <w:next w:val="af"/>
    <w:link w:val="af2"/>
    <w:uiPriority w:val="99"/>
    <w:semiHidden/>
    <w:unhideWhenUsed/>
    <w:rsid w:val="004C582A"/>
    <w:rPr>
      <w:b/>
      <w:bCs/>
    </w:rPr>
  </w:style>
  <w:style w:type="character" w:customStyle="1" w:styleId="af2">
    <w:name w:val="批注主题 字符"/>
    <w:basedOn w:val="af0"/>
    <w:link w:val="af1"/>
    <w:uiPriority w:val="99"/>
    <w:semiHidden/>
    <w:rsid w:val="004C582A"/>
    <w:rPr>
      <w:rFonts w:ascii="等线" w:eastAsia="等线" w:hAnsi="等线"/>
      <w:b/>
      <w:bCs/>
      <w:kern w:val="2"/>
      <w:sz w:val="21"/>
      <w:szCs w:val="22"/>
    </w:rPr>
  </w:style>
  <w:style w:type="character" w:styleId="af3">
    <w:name w:val="page number"/>
    <w:basedOn w:val="a0"/>
    <w:uiPriority w:val="99"/>
    <w:semiHidden/>
    <w:unhideWhenUsed/>
    <w:rsid w:val="003A4C86"/>
  </w:style>
  <w:style w:type="paragraph" w:styleId="af4">
    <w:name w:val="Date"/>
    <w:basedOn w:val="a"/>
    <w:next w:val="a"/>
    <w:link w:val="af5"/>
    <w:uiPriority w:val="99"/>
    <w:semiHidden/>
    <w:unhideWhenUsed/>
    <w:rsid w:val="00733F98"/>
    <w:pPr>
      <w:ind w:leftChars="2500" w:left="100"/>
    </w:pPr>
  </w:style>
  <w:style w:type="character" w:customStyle="1" w:styleId="af5">
    <w:name w:val="日期 字符"/>
    <w:basedOn w:val="a0"/>
    <w:link w:val="af4"/>
    <w:uiPriority w:val="99"/>
    <w:semiHidden/>
    <w:rsid w:val="00733F98"/>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09152">
      <w:bodyDiv w:val="1"/>
      <w:marLeft w:val="0"/>
      <w:marRight w:val="0"/>
      <w:marTop w:val="0"/>
      <w:marBottom w:val="0"/>
      <w:divBdr>
        <w:top w:val="none" w:sz="0" w:space="0" w:color="auto"/>
        <w:left w:val="none" w:sz="0" w:space="0" w:color="auto"/>
        <w:bottom w:val="none" w:sz="0" w:space="0" w:color="auto"/>
        <w:right w:val="none" w:sz="0" w:space="0" w:color="auto"/>
      </w:divBdr>
    </w:div>
    <w:div w:id="305202800">
      <w:bodyDiv w:val="1"/>
      <w:marLeft w:val="0"/>
      <w:marRight w:val="0"/>
      <w:marTop w:val="0"/>
      <w:marBottom w:val="0"/>
      <w:divBdr>
        <w:top w:val="none" w:sz="0" w:space="0" w:color="auto"/>
        <w:left w:val="none" w:sz="0" w:space="0" w:color="auto"/>
        <w:bottom w:val="none" w:sz="0" w:space="0" w:color="auto"/>
        <w:right w:val="none" w:sz="0" w:space="0" w:color="auto"/>
      </w:divBdr>
    </w:div>
    <w:div w:id="558512588">
      <w:bodyDiv w:val="1"/>
      <w:marLeft w:val="0"/>
      <w:marRight w:val="0"/>
      <w:marTop w:val="0"/>
      <w:marBottom w:val="0"/>
      <w:divBdr>
        <w:top w:val="none" w:sz="0" w:space="0" w:color="auto"/>
        <w:left w:val="none" w:sz="0" w:space="0" w:color="auto"/>
        <w:bottom w:val="none" w:sz="0" w:space="0" w:color="auto"/>
        <w:right w:val="none" w:sz="0" w:space="0" w:color="auto"/>
      </w:divBdr>
    </w:div>
    <w:div w:id="568006810">
      <w:bodyDiv w:val="1"/>
      <w:marLeft w:val="0"/>
      <w:marRight w:val="0"/>
      <w:marTop w:val="0"/>
      <w:marBottom w:val="0"/>
      <w:divBdr>
        <w:top w:val="none" w:sz="0" w:space="0" w:color="auto"/>
        <w:left w:val="none" w:sz="0" w:space="0" w:color="auto"/>
        <w:bottom w:val="none" w:sz="0" w:space="0" w:color="auto"/>
        <w:right w:val="none" w:sz="0" w:space="0" w:color="auto"/>
      </w:divBdr>
    </w:div>
    <w:div w:id="694113998">
      <w:bodyDiv w:val="1"/>
      <w:marLeft w:val="0"/>
      <w:marRight w:val="0"/>
      <w:marTop w:val="0"/>
      <w:marBottom w:val="0"/>
      <w:divBdr>
        <w:top w:val="none" w:sz="0" w:space="0" w:color="auto"/>
        <w:left w:val="none" w:sz="0" w:space="0" w:color="auto"/>
        <w:bottom w:val="none" w:sz="0" w:space="0" w:color="auto"/>
        <w:right w:val="none" w:sz="0" w:space="0" w:color="auto"/>
      </w:divBdr>
    </w:div>
    <w:div w:id="850415521">
      <w:bodyDiv w:val="1"/>
      <w:marLeft w:val="0"/>
      <w:marRight w:val="0"/>
      <w:marTop w:val="0"/>
      <w:marBottom w:val="0"/>
      <w:divBdr>
        <w:top w:val="none" w:sz="0" w:space="0" w:color="auto"/>
        <w:left w:val="none" w:sz="0" w:space="0" w:color="auto"/>
        <w:bottom w:val="none" w:sz="0" w:space="0" w:color="auto"/>
        <w:right w:val="none" w:sz="0" w:space="0" w:color="auto"/>
      </w:divBdr>
    </w:div>
    <w:div w:id="960766084">
      <w:bodyDiv w:val="1"/>
      <w:marLeft w:val="0"/>
      <w:marRight w:val="0"/>
      <w:marTop w:val="0"/>
      <w:marBottom w:val="0"/>
      <w:divBdr>
        <w:top w:val="none" w:sz="0" w:space="0" w:color="auto"/>
        <w:left w:val="none" w:sz="0" w:space="0" w:color="auto"/>
        <w:bottom w:val="none" w:sz="0" w:space="0" w:color="auto"/>
        <w:right w:val="none" w:sz="0" w:space="0" w:color="auto"/>
      </w:divBdr>
    </w:div>
    <w:div w:id="1117601472">
      <w:bodyDiv w:val="1"/>
      <w:marLeft w:val="0"/>
      <w:marRight w:val="0"/>
      <w:marTop w:val="0"/>
      <w:marBottom w:val="0"/>
      <w:divBdr>
        <w:top w:val="none" w:sz="0" w:space="0" w:color="auto"/>
        <w:left w:val="none" w:sz="0" w:space="0" w:color="auto"/>
        <w:bottom w:val="none" w:sz="0" w:space="0" w:color="auto"/>
        <w:right w:val="none" w:sz="0" w:space="0" w:color="auto"/>
      </w:divBdr>
      <w:divsChild>
        <w:div w:id="1732969380">
          <w:marLeft w:val="0"/>
          <w:marRight w:val="0"/>
          <w:marTop w:val="0"/>
          <w:marBottom w:val="0"/>
          <w:divBdr>
            <w:top w:val="none" w:sz="0" w:space="0" w:color="auto"/>
            <w:left w:val="none" w:sz="0" w:space="0" w:color="auto"/>
            <w:bottom w:val="none" w:sz="0" w:space="0" w:color="auto"/>
            <w:right w:val="none" w:sz="0" w:space="0" w:color="auto"/>
          </w:divBdr>
          <w:divsChild>
            <w:div w:id="17451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1655">
      <w:bodyDiv w:val="1"/>
      <w:marLeft w:val="0"/>
      <w:marRight w:val="0"/>
      <w:marTop w:val="0"/>
      <w:marBottom w:val="0"/>
      <w:divBdr>
        <w:top w:val="none" w:sz="0" w:space="0" w:color="auto"/>
        <w:left w:val="none" w:sz="0" w:space="0" w:color="auto"/>
        <w:bottom w:val="none" w:sz="0" w:space="0" w:color="auto"/>
        <w:right w:val="none" w:sz="0" w:space="0" w:color="auto"/>
      </w:divBdr>
    </w:div>
    <w:div w:id="1493252644">
      <w:bodyDiv w:val="1"/>
      <w:marLeft w:val="0"/>
      <w:marRight w:val="0"/>
      <w:marTop w:val="0"/>
      <w:marBottom w:val="0"/>
      <w:divBdr>
        <w:top w:val="none" w:sz="0" w:space="0" w:color="auto"/>
        <w:left w:val="none" w:sz="0" w:space="0" w:color="auto"/>
        <w:bottom w:val="none" w:sz="0" w:space="0" w:color="auto"/>
        <w:right w:val="none" w:sz="0" w:space="0" w:color="auto"/>
      </w:divBdr>
    </w:div>
    <w:div w:id="1640570257">
      <w:bodyDiv w:val="1"/>
      <w:marLeft w:val="0"/>
      <w:marRight w:val="0"/>
      <w:marTop w:val="0"/>
      <w:marBottom w:val="0"/>
      <w:divBdr>
        <w:top w:val="none" w:sz="0" w:space="0" w:color="auto"/>
        <w:left w:val="none" w:sz="0" w:space="0" w:color="auto"/>
        <w:bottom w:val="none" w:sz="0" w:space="0" w:color="auto"/>
        <w:right w:val="none" w:sz="0" w:space="0" w:color="auto"/>
      </w:divBdr>
    </w:div>
    <w:div w:id="166658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38594-AAE9-42E6-BB88-9B4CB8BB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小饼 邵</dc:creator>
  <cp:lastModifiedBy>邵 小饼</cp:lastModifiedBy>
  <cp:revision>2</cp:revision>
  <cp:lastPrinted>2023-05-20T06:12:00Z</cp:lastPrinted>
  <dcterms:created xsi:type="dcterms:W3CDTF">2023-05-22T01:08:00Z</dcterms:created>
  <dcterms:modified xsi:type="dcterms:W3CDTF">2023-05-22T01:08:00Z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962275B9A1C44A4EB29EDCEB6439170C</vt:lpwstr>
  </property>
</Properties>
</file>